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784011" w:rsidRDefault="00962E56" w:rsidP="0078401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962E56" w:rsidRPr="00962E56" w:rsidRDefault="00962E56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962E56" w:rsidRDefault="00962E56" w:rsidP="00962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АНАЛИТИЧЕСКАЯ ЗАПИСКА</w:t>
      </w: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развитии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системы физической культуры и </w:t>
      </w:r>
      <w:r w:rsidRPr="00962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спорта </w:t>
      </w: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отчету</w:t>
      </w: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МБУ ДО</w:t>
      </w:r>
      <w:r w:rsidRPr="00962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«ДЮСШ № 1»</w:t>
      </w: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962E56" w:rsidRDefault="00962E56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1B258C" w:rsidP="00962E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работе за 6 месяцев 2017</w:t>
      </w:r>
      <w:r w:rsidR="00962E56" w:rsidRPr="00962E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Pr="00314C25" w:rsidRDefault="00962E56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4011" w:rsidRPr="00314C25" w:rsidRDefault="00784011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4011" w:rsidRPr="00314C25" w:rsidRDefault="00784011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4011" w:rsidRPr="00314C25" w:rsidRDefault="00784011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4011" w:rsidRPr="00314C25" w:rsidRDefault="00784011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4011" w:rsidRPr="00314C25" w:rsidRDefault="00784011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E56" w:rsidRDefault="00962E56" w:rsidP="00962E5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483A" w:rsidRPr="00D57C9C" w:rsidRDefault="00F5483A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Отчет о прод</w:t>
      </w:r>
      <w:r w:rsidR="00954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еланной работе за 6 месяцев 2017</w:t>
      </w:r>
      <w:r w:rsidRPr="00D57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F5483A" w:rsidRPr="00D57C9C" w:rsidRDefault="00F5483A" w:rsidP="00D57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57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МБУ </w:t>
      </w:r>
      <w:r w:rsidR="00954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«ДЮСШ № 1» Управления по спорту</w:t>
      </w:r>
      <w:r w:rsidRPr="00D57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города Норильска</w:t>
      </w:r>
    </w:p>
    <w:p w:rsidR="00F5483A" w:rsidRPr="00AA0D2F" w:rsidRDefault="00F5483A" w:rsidP="00F5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83A" w:rsidRPr="00D57C9C" w:rsidRDefault="00F5483A" w:rsidP="00D57C9C">
      <w:pPr>
        <w:pStyle w:val="a3"/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6"/>
          <w:szCs w:val="26"/>
        </w:rPr>
      </w:pPr>
      <w:r w:rsidRPr="00F5483A">
        <w:rPr>
          <w:rFonts w:eastAsia="Times New Roman"/>
          <w:b/>
          <w:sz w:val="26"/>
          <w:szCs w:val="26"/>
        </w:rPr>
        <w:t>Характеристика организации по физкультурно-оздоровительной и массовой работе в ДЮСШ № 1.</w:t>
      </w:r>
    </w:p>
    <w:p w:rsidR="00314C25" w:rsidRPr="00314C25" w:rsidRDefault="00F5483A" w:rsidP="00314C2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C25">
        <w:rPr>
          <w:rFonts w:ascii="Times New Roman" w:hAnsi="Times New Roman" w:cs="Times New Roman"/>
          <w:color w:val="000000"/>
          <w:sz w:val="26"/>
          <w:szCs w:val="26"/>
        </w:rPr>
        <w:t xml:space="preserve">Спортивная школа осуществляет работу среди детей и подростков, направленную на укрепление их здоровья и физическое развитие. </w:t>
      </w:r>
      <w:r w:rsidR="00314C25" w:rsidRPr="00314C2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 организационно-правовой формы</w:t>
      </w:r>
      <w:r w:rsidR="00314C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  за отчетный период не происходило.</w:t>
      </w:r>
    </w:p>
    <w:p w:rsidR="00314C25" w:rsidRDefault="00F5483A" w:rsidP="00F5483A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57F77">
        <w:rPr>
          <w:color w:val="000000"/>
          <w:sz w:val="26"/>
          <w:szCs w:val="26"/>
        </w:rPr>
        <w:t>Необходимо отметить, что ДЮСШ привлекает учащихся к систематическим занятиям физической культурой и спортом, оказывает всестороннюю помощь образовательным учреждениям в организации методической и массовой физкультурно-оздоровительной и спортивной работы.</w:t>
      </w:r>
    </w:p>
    <w:p w:rsidR="00314C25" w:rsidRDefault="00314C25" w:rsidP="00F5483A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 </w:t>
      </w:r>
      <w:r>
        <w:rPr>
          <w:color w:val="000000"/>
          <w:sz w:val="26"/>
          <w:szCs w:val="26"/>
          <w:lang w:val="en-US"/>
        </w:rPr>
        <w:t>I</w:t>
      </w:r>
      <w:r>
        <w:rPr>
          <w:color w:val="000000"/>
          <w:sz w:val="26"/>
          <w:szCs w:val="26"/>
        </w:rPr>
        <w:t xml:space="preserve"> полугодии 2017 года в МБУ ДО «ДЮСШ № 1» занимаются избранными видами спорта 923 учащихся, из них – 493 учащихся в 35 группах в отделении баскетбола и 430 учащихся в 30 группах в отделении волейбола.</w:t>
      </w:r>
    </w:p>
    <w:p w:rsidR="00F5483A" w:rsidRPr="00357F77" w:rsidRDefault="00F5483A" w:rsidP="00F5483A">
      <w:pPr>
        <w:pStyle w:val="a5"/>
        <w:spacing w:before="0" w:beforeAutospacing="0" w:after="0" w:afterAutospacing="0"/>
        <w:ind w:firstLine="709"/>
        <w:jc w:val="both"/>
        <w:rPr>
          <w:b/>
          <w:bCs/>
          <w:i/>
          <w:iCs/>
          <w:color w:val="656565"/>
          <w:sz w:val="26"/>
          <w:szCs w:val="26"/>
        </w:rPr>
      </w:pPr>
      <w:r w:rsidRPr="00357F77">
        <w:rPr>
          <w:color w:val="000000"/>
          <w:sz w:val="26"/>
          <w:szCs w:val="26"/>
        </w:rPr>
        <w:t xml:space="preserve"> В процессе систематических занятий спортивная школа выявляет способных детей и подростков для привлечения их к специализированным занятиям спортом в училищах олимпийского резерва, специализированных детско-юношеских школах олимпийского резерва.</w:t>
      </w:r>
      <w:r w:rsidRPr="00357F77">
        <w:rPr>
          <w:sz w:val="26"/>
          <w:szCs w:val="26"/>
        </w:rPr>
        <w:t xml:space="preserve"> </w:t>
      </w:r>
      <w:r w:rsidRPr="00357F77">
        <w:rPr>
          <w:rStyle w:val="2"/>
          <w:sz w:val="26"/>
          <w:szCs w:val="26"/>
        </w:rPr>
        <w:t>Участвуют в совместных мероприятиях, акциях разного уровня с другими образовательными и физкультурно-спор</w:t>
      </w:r>
      <w:r w:rsidRPr="00357F77">
        <w:rPr>
          <w:rStyle w:val="2"/>
          <w:sz w:val="26"/>
          <w:szCs w:val="26"/>
        </w:rPr>
        <w:softHyphen/>
        <w:t>тивными организациями, которые осуществляются в рамках плана спортивно-массовой и воспитательной работы.</w:t>
      </w:r>
      <w:r w:rsidRPr="00357F77">
        <w:rPr>
          <w:b/>
          <w:bCs/>
          <w:i/>
          <w:iCs/>
          <w:color w:val="656565"/>
          <w:sz w:val="26"/>
          <w:szCs w:val="26"/>
        </w:rPr>
        <w:t xml:space="preserve"> </w:t>
      </w:r>
    </w:p>
    <w:p w:rsidR="00ED0AD9" w:rsidRDefault="00F5483A" w:rsidP="00D57C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F7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показателями работы тренерско-преподавательского состава ДЮСШ является организация и проведение спортивно-массовых, физкультурно-оздоровительны</w:t>
      </w:r>
      <w:r w:rsidR="00ED0AD9" w:rsidRPr="00357F77">
        <w:rPr>
          <w:rFonts w:ascii="Times New Roman" w:eastAsia="Times New Roman" w:hAnsi="Times New Roman" w:cs="Times New Roman"/>
          <w:sz w:val="26"/>
          <w:szCs w:val="26"/>
          <w:lang w:eastAsia="ru-RU"/>
        </w:rPr>
        <w:t>х мероприятий различного уровня.</w:t>
      </w:r>
    </w:p>
    <w:p w:rsidR="00D57C9C" w:rsidRPr="00D57C9C" w:rsidRDefault="00D57C9C" w:rsidP="00D57C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83A" w:rsidRPr="00ED0AD9" w:rsidRDefault="00F5483A" w:rsidP="00F548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spellStart"/>
      <w:r w:rsidRPr="00ED0A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Внутришкольные</w:t>
      </w:r>
      <w:proofErr w:type="spellEnd"/>
      <w:r w:rsidRPr="00ED0A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соревнования</w:t>
      </w:r>
      <w:r w:rsidR="001929DE" w:rsidRPr="00ED0A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:rsidR="00F5483A" w:rsidRPr="00F5483A" w:rsidRDefault="00F5483A" w:rsidP="00F548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3541"/>
        <w:gridCol w:w="1804"/>
        <w:gridCol w:w="1499"/>
        <w:gridCol w:w="2425"/>
      </w:tblGrid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1" w:type="dxa"/>
          </w:tcPr>
          <w:p w:rsidR="00F5483A" w:rsidRPr="00F5483A" w:rsidRDefault="00F5483A" w:rsidP="00F5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4" w:type="dxa"/>
          </w:tcPr>
          <w:p w:rsidR="00F5483A" w:rsidRPr="00F5483A" w:rsidRDefault="00F5483A" w:rsidP="00ED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99" w:type="dxa"/>
          </w:tcPr>
          <w:p w:rsidR="00F5483A" w:rsidRPr="00F5483A" w:rsidRDefault="00F5483A" w:rsidP="00ED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25" w:type="dxa"/>
          </w:tcPr>
          <w:p w:rsidR="00F5483A" w:rsidRPr="00ED0AD9" w:rsidRDefault="00F5483A" w:rsidP="00F5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E7013C" w:rsidRPr="00F5483A" w:rsidTr="00ED0AD9">
        <w:tc>
          <w:tcPr>
            <w:tcW w:w="472" w:type="dxa"/>
          </w:tcPr>
          <w:p w:rsidR="00E7013C" w:rsidRPr="00F5483A" w:rsidRDefault="00E7013C" w:rsidP="00E7013C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12" w:rsidRPr="00574502" w:rsidRDefault="00101712" w:rsidP="001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spellEnd"/>
            <w:proofErr w:type="gramEnd"/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среди девочек 2005-2006</w:t>
            </w:r>
          </w:p>
          <w:p w:rsidR="00E7013C" w:rsidRPr="00574502" w:rsidRDefault="00E7013C" w:rsidP="00E7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13C" w:rsidRPr="00574502" w:rsidRDefault="00E7013C" w:rsidP="00ED0AD9">
            <w:pPr>
              <w:spacing w:after="0" w:line="240" w:lineRule="auto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«Гимназия №1»,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13C" w:rsidRPr="00574502" w:rsidRDefault="00101712" w:rsidP="00ED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14.01.2017</w:t>
            </w:r>
          </w:p>
          <w:p w:rsidR="00E7013C" w:rsidRPr="00574502" w:rsidRDefault="00E7013C" w:rsidP="00ED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E7013C" w:rsidRPr="00574502" w:rsidRDefault="00E7013C" w:rsidP="00E70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Количество учащ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ихся занимающихся в ДЮСШ №1 - 45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7013C" w:rsidRPr="00F5483A" w:rsidTr="00ED0AD9">
        <w:tc>
          <w:tcPr>
            <w:tcW w:w="472" w:type="dxa"/>
          </w:tcPr>
          <w:p w:rsidR="00E7013C" w:rsidRPr="00F5483A" w:rsidRDefault="00E7013C" w:rsidP="00E7013C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13C" w:rsidRPr="00574502" w:rsidRDefault="00101712" w:rsidP="001017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среди девушек 2004-2005 г.р. «Еще один день волейбола»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13C" w:rsidRPr="00574502" w:rsidRDefault="00E7013C" w:rsidP="00ED0AD9">
            <w:pPr>
              <w:spacing w:after="0" w:line="240" w:lineRule="auto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«Гимназия №1»,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13C" w:rsidRPr="00574502" w:rsidRDefault="00101712" w:rsidP="00ED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20-25.02.2017</w:t>
            </w:r>
          </w:p>
        </w:tc>
        <w:tc>
          <w:tcPr>
            <w:tcW w:w="2425" w:type="dxa"/>
          </w:tcPr>
          <w:p w:rsidR="00E7013C" w:rsidRPr="00574502" w:rsidRDefault="00E7013C" w:rsidP="00E70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Количество уч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ащихся занимающихся в ДЮСШ №1 -6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F5483A" w:rsidRPr="00574502" w:rsidRDefault="00101712" w:rsidP="001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ДЮСШ №1 по баскетболу среди юношей 2001-2002 г.р. </w:t>
            </w:r>
          </w:p>
        </w:tc>
        <w:tc>
          <w:tcPr>
            <w:tcW w:w="1804" w:type="dxa"/>
          </w:tcPr>
          <w:p w:rsidR="00F5483A" w:rsidRPr="00574502" w:rsidRDefault="00101712" w:rsidP="00ED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ДФК</w:t>
            </w:r>
          </w:p>
        </w:tc>
        <w:tc>
          <w:tcPr>
            <w:tcW w:w="1499" w:type="dxa"/>
          </w:tcPr>
          <w:p w:rsidR="00F5483A" w:rsidRPr="00574502" w:rsidRDefault="00101712" w:rsidP="00ED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01.03.2017-15.03.2017</w:t>
            </w:r>
          </w:p>
        </w:tc>
        <w:tc>
          <w:tcPr>
            <w:tcW w:w="2425" w:type="dxa"/>
          </w:tcPr>
          <w:p w:rsidR="00F5483A" w:rsidRPr="00574502" w:rsidRDefault="00F5483A" w:rsidP="00F5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Количество учащ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ихся занимающихся в ДЮСШ №1 - 72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F5483A" w:rsidRPr="00574502" w:rsidRDefault="00101712" w:rsidP="0010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ДЮСШ №1 по баскетболу среди девушек 2002г.р.  и младше </w:t>
            </w:r>
          </w:p>
        </w:tc>
        <w:tc>
          <w:tcPr>
            <w:tcW w:w="1804" w:type="dxa"/>
          </w:tcPr>
          <w:p w:rsidR="00F5483A" w:rsidRPr="00574502" w:rsidRDefault="00F5483A" w:rsidP="00ED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5, СК «</w:t>
            </w:r>
            <w:proofErr w:type="spellStart"/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Талнах</w:t>
            </w:r>
            <w:proofErr w:type="spellEnd"/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9" w:type="dxa"/>
          </w:tcPr>
          <w:p w:rsidR="00F5483A" w:rsidRPr="00574502" w:rsidRDefault="00101712" w:rsidP="00ED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06.03.2017-12.03.2017</w:t>
            </w:r>
            <w:r w:rsidR="00F5483A" w:rsidRPr="00574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5" w:type="dxa"/>
          </w:tcPr>
          <w:p w:rsidR="00F5483A" w:rsidRPr="00574502" w:rsidRDefault="00F5483A" w:rsidP="0010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в ДЮСШ №1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F5483A" w:rsidRPr="00574502" w:rsidRDefault="00F5483A" w:rsidP="00F5483A">
            <w:pPr>
              <w:pStyle w:val="1"/>
              <w:ind w:left="0"/>
            </w:pPr>
            <w:r w:rsidRPr="00574502">
              <w:t>Первенство ДЮСШ №1</w:t>
            </w:r>
            <w:r w:rsidR="00101712" w:rsidRPr="00574502">
              <w:t xml:space="preserve"> по Баскетболу среди юношей 2000-2001</w:t>
            </w:r>
            <w:r w:rsidRPr="00574502">
              <w:t xml:space="preserve"> г.р.</w:t>
            </w:r>
          </w:p>
        </w:tc>
        <w:tc>
          <w:tcPr>
            <w:tcW w:w="1804" w:type="dxa"/>
          </w:tcPr>
          <w:p w:rsidR="00F5483A" w:rsidRPr="00574502" w:rsidRDefault="00101712" w:rsidP="00101712">
            <w:pPr>
              <w:spacing w:after="0" w:line="240" w:lineRule="auto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ДФК</w:t>
            </w:r>
          </w:p>
        </w:tc>
        <w:tc>
          <w:tcPr>
            <w:tcW w:w="1499" w:type="dxa"/>
          </w:tcPr>
          <w:p w:rsidR="00F5483A" w:rsidRPr="00574502" w:rsidRDefault="00101712" w:rsidP="00ED0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06.04-12.04.2017</w:t>
            </w:r>
          </w:p>
        </w:tc>
        <w:tc>
          <w:tcPr>
            <w:tcW w:w="2425" w:type="dxa"/>
          </w:tcPr>
          <w:p w:rsidR="00F5483A" w:rsidRPr="00574502" w:rsidRDefault="00F5483A" w:rsidP="00F5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Количество уча</w:t>
            </w:r>
            <w:r w:rsidR="00101712" w:rsidRPr="00574502">
              <w:rPr>
                <w:rFonts w:ascii="Times New Roman" w:hAnsi="Times New Roman" w:cs="Times New Roman"/>
                <w:sz w:val="24"/>
                <w:szCs w:val="24"/>
              </w:rPr>
              <w:t>щихся занимающихся в ДЮСШ №1 - 5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101712" w:rsidRPr="00574502" w:rsidRDefault="00101712" w:rsidP="001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Отборочный турнир по волейболу  среди юношей 2003 г.р.</w:t>
            </w:r>
          </w:p>
          <w:p w:rsidR="00F5483A" w:rsidRPr="00574502" w:rsidRDefault="00F5483A" w:rsidP="00101712">
            <w:pPr>
              <w:pStyle w:val="1"/>
              <w:ind w:left="0"/>
              <w:jc w:val="both"/>
            </w:pPr>
          </w:p>
        </w:tc>
        <w:tc>
          <w:tcPr>
            <w:tcW w:w="1804" w:type="dxa"/>
          </w:tcPr>
          <w:p w:rsidR="00F5483A" w:rsidRPr="00574502" w:rsidRDefault="0010171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СШ №31</w:t>
            </w:r>
            <w:r w:rsidR="00F5483A"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9" w:type="dxa"/>
          </w:tcPr>
          <w:p w:rsidR="00F5483A" w:rsidRPr="00574502" w:rsidRDefault="0010171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18-19.03.2017</w:t>
            </w:r>
          </w:p>
        </w:tc>
        <w:tc>
          <w:tcPr>
            <w:tcW w:w="2425" w:type="dxa"/>
          </w:tcPr>
          <w:p w:rsidR="00F5483A" w:rsidRPr="00574502" w:rsidRDefault="00F5483A" w:rsidP="00F54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в ДЮСШ </w:t>
            </w:r>
            <w:r w:rsidR="00574502" w:rsidRPr="00574502">
              <w:rPr>
                <w:rFonts w:ascii="Times New Roman" w:hAnsi="Times New Roman" w:cs="Times New Roman"/>
                <w:sz w:val="24"/>
                <w:szCs w:val="24"/>
              </w:rPr>
              <w:t>№1 - 36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574502" w:rsidRPr="00574502" w:rsidRDefault="00574502" w:rsidP="0057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Турнир в честь дня Победы по пляжному волейболу среди юношей 2002 г.р.</w:t>
            </w:r>
          </w:p>
          <w:p w:rsidR="00F5483A" w:rsidRPr="00574502" w:rsidRDefault="00F5483A" w:rsidP="00574502">
            <w:pPr>
              <w:pStyle w:val="1"/>
              <w:ind w:left="0"/>
              <w:jc w:val="both"/>
            </w:pPr>
          </w:p>
        </w:tc>
        <w:tc>
          <w:tcPr>
            <w:tcW w:w="1804" w:type="dxa"/>
          </w:tcPr>
          <w:p w:rsidR="00F5483A" w:rsidRPr="00574502" w:rsidRDefault="0057450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Стадион «</w:t>
            </w:r>
            <w:proofErr w:type="spellStart"/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Заполярник</w:t>
            </w:r>
            <w:proofErr w:type="spellEnd"/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F5483A" w:rsidRPr="00574502" w:rsidRDefault="0057450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04-05.05 2017</w:t>
            </w:r>
          </w:p>
        </w:tc>
        <w:tc>
          <w:tcPr>
            <w:tcW w:w="2425" w:type="dxa"/>
          </w:tcPr>
          <w:p w:rsidR="00F5483A" w:rsidRPr="00574502" w:rsidRDefault="00F5483A" w:rsidP="00F54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Количество учащ</w:t>
            </w:r>
            <w:r w:rsidR="00574502" w:rsidRPr="00574502">
              <w:rPr>
                <w:rFonts w:ascii="Times New Roman" w:hAnsi="Times New Roman" w:cs="Times New Roman"/>
                <w:sz w:val="24"/>
                <w:szCs w:val="24"/>
              </w:rPr>
              <w:t>ихся занимающихся в ДЮСШ №1 - 26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574502" w:rsidRPr="00574502" w:rsidRDefault="00574502" w:rsidP="0057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ДЮСШ по волейболу  среди юношей 1999 и младше</w:t>
            </w:r>
          </w:p>
          <w:p w:rsidR="00F5483A" w:rsidRPr="00574502" w:rsidRDefault="00F5483A" w:rsidP="00574502">
            <w:pPr>
              <w:pStyle w:val="1"/>
              <w:ind w:left="0"/>
              <w:jc w:val="both"/>
            </w:pPr>
          </w:p>
        </w:tc>
        <w:tc>
          <w:tcPr>
            <w:tcW w:w="1804" w:type="dxa"/>
          </w:tcPr>
          <w:p w:rsidR="00F5483A" w:rsidRPr="00574502" w:rsidRDefault="0057450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Стадион «</w:t>
            </w:r>
            <w:proofErr w:type="spellStart"/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Заполярник</w:t>
            </w:r>
            <w:proofErr w:type="spellEnd"/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</w:tcPr>
          <w:p w:rsidR="00F5483A" w:rsidRPr="00574502" w:rsidRDefault="0057450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03-08.04.2017</w:t>
            </w:r>
          </w:p>
        </w:tc>
        <w:tc>
          <w:tcPr>
            <w:tcW w:w="2425" w:type="dxa"/>
          </w:tcPr>
          <w:p w:rsidR="00F5483A" w:rsidRPr="00574502" w:rsidRDefault="00F5483A" w:rsidP="00F54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в ДЮСШ №1 - 37 человек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502" w:rsidRPr="00574502" w:rsidRDefault="00574502" w:rsidP="0057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Турнир по волейболу уменьшенными составами среди девушек 1999-2001 г.р.</w:t>
            </w:r>
          </w:p>
          <w:p w:rsidR="00F5483A" w:rsidRPr="00574502" w:rsidRDefault="00F5483A" w:rsidP="005745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3A" w:rsidRPr="00574502" w:rsidRDefault="00574502" w:rsidP="00ED0A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ФОСК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83A" w:rsidRPr="00574502" w:rsidRDefault="00574502" w:rsidP="00ED0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01-10.04 2017</w:t>
            </w:r>
          </w:p>
        </w:tc>
        <w:tc>
          <w:tcPr>
            <w:tcW w:w="2425" w:type="dxa"/>
          </w:tcPr>
          <w:p w:rsidR="00F5483A" w:rsidRPr="00574502" w:rsidRDefault="00F5483A" w:rsidP="00F5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  <w:r w:rsidR="00574502" w:rsidRPr="00574502">
              <w:rPr>
                <w:rFonts w:ascii="Times New Roman" w:hAnsi="Times New Roman" w:cs="Times New Roman"/>
                <w:sz w:val="24"/>
                <w:szCs w:val="24"/>
              </w:rPr>
              <w:t>занимающихся в ДЮСШ №1 - 55</w:t>
            </w: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F5483A" w:rsidRPr="00574502" w:rsidRDefault="00F5483A" w:rsidP="00F5483A">
            <w:pPr>
              <w:pStyle w:val="1"/>
              <w:ind w:left="0"/>
              <w:jc w:val="both"/>
            </w:pPr>
            <w:r w:rsidRPr="00574502">
              <w:t xml:space="preserve">Первенство МБУ ДО ДЮСШ №1 </w:t>
            </w:r>
            <w:r w:rsidR="00574502" w:rsidRPr="00574502">
              <w:t>по Баскетболу среди девушек 2005</w:t>
            </w:r>
            <w:r w:rsidRPr="00574502">
              <w:t xml:space="preserve"> г.р. и младше.</w:t>
            </w:r>
          </w:p>
        </w:tc>
        <w:tc>
          <w:tcPr>
            <w:tcW w:w="1804" w:type="dxa"/>
          </w:tcPr>
          <w:p w:rsidR="00F5483A" w:rsidRPr="00574502" w:rsidRDefault="0057450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СШ № 9</w:t>
            </w:r>
          </w:p>
        </w:tc>
        <w:tc>
          <w:tcPr>
            <w:tcW w:w="1499" w:type="dxa"/>
          </w:tcPr>
          <w:p w:rsidR="00F5483A" w:rsidRPr="00574502" w:rsidRDefault="0057450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04.04-06.04.2017</w:t>
            </w:r>
          </w:p>
        </w:tc>
        <w:tc>
          <w:tcPr>
            <w:tcW w:w="2425" w:type="dxa"/>
          </w:tcPr>
          <w:p w:rsidR="00F5483A" w:rsidRPr="00574502" w:rsidRDefault="00F5483A" w:rsidP="00F5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в ДЮСШ №1 </w:t>
            </w:r>
            <w:r w:rsidR="00574502"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40</w:t>
            </w: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5483A" w:rsidRPr="00F5483A" w:rsidTr="00ED0AD9">
        <w:tc>
          <w:tcPr>
            <w:tcW w:w="472" w:type="dxa"/>
          </w:tcPr>
          <w:p w:rsidR="00F5483A" w:rsidRPr="00F5483A" w:rsidRDefault="00F5483A" w:rsidP="00F5483A">
            <w:pPr>
              <w:pStyle w:val="a3"/>
              <w:numPr>
                <w:ilvl w:val="0"/>
                <w:numId w:val="15"/>
              </w:numPr>
              <w:rPr>
                <w:rFonts w:eastAsia="Times New Roman"/>
              </w:rPr>
            </w:pPr>
          </w:p>
        </w:tc>
        <w:tc>
          <w:tcPr>
            <w:tcW w:w="3541" w:type="dxa"/>
          </w:tcPr>
          <w:p w:rsidR="00574502" w:rsidRPr="00574502" w:rsidRDefault="00574502" w:rsidP="0057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уменьшенными составами среди учащихся тренера </w:t>
            </w:r>
            <w:proofErr w:type="spellStart"/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Капиной</w:t>
            </w:r>
            <w:proofErr w:type="spellEnd"/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F5483A" w:rsidRPr="00574502" w:rsidRDefault="00F5483A" w:rsidP="00574502">
            <w:pPr>
              <w:pStyle w:val="1"/>
              <w:ind w:left="0"/>
              <w:jc w:val="both"/>
            </w:pPr>
          </w:p>
        </w:tc>
        <w:tc>
          <w:tcPr>
            <w:tcW w:w="1804" w:type="dxa"/>
          </w:tcPr>
          <w:p w:rsidR="00F5483A" w:rsidRPr="00574502" w:rsidRDefault="00574502" w:rsidP="0057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СШ № 43</w:t>
            </w:r>
          </w:p>
        </w:tc>
        <w:tc>
          <w:tcPr>
            <w:tcW w:w="1499" w:type="dxa"/>
          </w:tcPr>
          <w:p w:rsidR="00F5483A" w:rsidRPr="00574502" w:rsidRDefault="00574502" w:rsidP="00ED0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>02-10.05 2017</w:t>
            </w:r>
          </w:p>
        </w:tc>
        <w:tc>
          <w:tcPr>
            <w:tcW w:w="2425" w:type="dxa"/>
          </w:tcPr>
          <w:p w:rsidR="00F5483A" w:rsidRPr="00574502" w:rsidRDefault="00F5483A" w:rsidP="005745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45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в ДЮСШ №1 </w:t>
            </w: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574502"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человек</w:t>
            </w:r>
            <w:r w:rsidRPr="005745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A0D2F" w:rsidRPr="00ED0AD9" w:rsidRDefault="00AA0D2F" w:rsidP="00AA0D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A0D2F" w:rsidRPr="00ED0AD9" w:rsidRDefault="00ED0AD9" w:rsidP="00AA0D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D0AD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Городские соревнования.</w:t>
      </w:r>
    </w:p>
    <w:p w:rsidR="00ED0AD9" w:rsidRDefault="00ED0AD9" w:rsidP="00AA0D2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3397"/>
        <w:gridCol w:w="1944"/>
        <w:gridCol w:w="1559"/>
        <w:gridCol w:w="2496"/>
      </w:tblGrid>
      <w:tr w:rsidR="00ED0AD9" w:rsidRPr="00F5483A" w:rsidTr="00ED0AD9">
        <w:tc>
          <w:tcPr>
            <w:tcW w:w="459" w:type="dxa"/>
          </w:tcPr>
          <w:p w:rsidR="00F5483A" w:rsidRPr="00F5483A" w:rsidRDefault="00F5483A" w:rsidP="00F54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7" w:type="dxa"/>
          </w:tcPr>
          <w:p w:rsidR="00F5483A" w:rsidRPr="00F5483A" w:rsidRDefault="00F5483A" w:rsidP="00F54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F5483A" w:rsidRPr="00F5483A" w:rsidRDefault="00F5483A" w:rsidP="00F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</w:tcPr>
          <w:p w:rsidR="00F5483A" w:rsidRPr="00F5483A" w:rsidRDefault="00F5483A" w:rsidP="00F54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</w:tcPr>
          <w:p w:rsidR="00F5483A" w:rsidRPr="00F5483A" w:rsidRDefault="00F5483A" w:rsidP="00F54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ED0AD9" w:rsidRPr="00F5483A" w:rsidTr="00ED0AD9"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</w:tcPr>
          <w:p w:rsidR="00ED0AD9" w:rsidRPr="009548D6" w:rsidRDefault="00574502" w:rsidP="009548D6">
            <w:pPr>
              <w:pStyle w:val="1"/>
              <w:spacing w:line="240" w:lineRule="atLeast"/>
              <w:ind w:left="0"/>
              <w:jc w:val="both"/>
            </w:pPr>
            <w:r w:rsidRPr="009548D6">
              <w:t>Первенство города Норильска по волейболу среди девушек 1999-2000 г.р.</w:t>
            </w:r>
          </w:p>
        </w:tc>
        <w:tc>
          <w:tcPr>
            <w:tcW w:w="0" w:type="auto"/>
          </w:tcPr>
          <w:p w:rsidR="00ED0AD9" w:rsidRPr="009548D6" w:rsidRDefault="00574502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Стадион «</w:t>
            </w:r>
            <w:proofErr w:type="spellStart"/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Заполярник</w:t>
            </w:r>
            <w:proofErr w:type="spellEnd"/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», ФОСК</w:t>
            </w:r>
          </w:p>
        </w:tc>
        <w:tc>
          <w:tcPr>
            <w:tcW w:w="0" w:type="auto"/>
          </w:tcPr>
          <w:p w:rsidR="00ED0AD9" w:rsidRPr="009548D6" w:rsidRDefault="00574502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20-28.01.2017</w:t>
            </w:r>
            <w:r w:rsidR="00ED0AD9" w:rsidRPr="00954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в </w:t>
            </w:r>
            <w:r w:rsidR="00574502" w:rsidRPr="009548D6">
              <w:rPr>
                <w:rFonts w:ascii="Times New Roman" w:hAnsi="Times New Roman" w:cs="Times New Roman"/>
                <w:sz w:val="24"/>
                <w:szCs w:val="24"/>
              </w:rPr>
              <w:t>ДЮСШ №1 – 64</w:t>
            </w: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</w:tc>
      </w:tr>
      <w:tr w:rsidR="00ED0AD9" w:rsidRPr="00F5483A" w:rsidTr="00ED0AD9"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</w:tcPr>
          <w:p w:rsidR="00ED0AD9" w:rsidRPr="009548D6" w:rsidRDefault="00C4245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баскетболу среди команд юношей  и девушек старшего  возраста «Скажи спорту – да!»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16-20.01.2017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 в ДЮСШ №1 </w:t>
            </w:r>
            <w:r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C42459"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  <w:r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ED0AD9" w:rsidRPr="00F5483A" w:rsidTr="00ED0AD9"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</w:tcPr>
          <w:p w:rsidR="00ED0AD9" w:rsidRPr="009548D6" w:rsidRDefault="00C4245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Спартакиаде города Норильска среди мужских </w:t>
            </w:r>
            <w:r w:rsidRPr="009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 бюджетных организаций и силовых структур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 «БОКМО»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21.01-18.02.2017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 в </w:t>
            </w:r>
            <w:r w:rsidRPr="00954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ДЮСШ №1 </w:t>
            </w:r>
            <w:r w:rsidR="00C42459"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- 12</w:t>
            </w:r>
            <w:r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ED0AD9" w:rsidRPr="00F5483A" w:rsidTr="00ED0AD9">
        <w:trPr>
          <w:trHeight w:val="1346"/>
        </w:trPr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</w:tcPr>
          <w:p w:rsidR="00ED0AD9" w:rsidRPr="009548D6" w:rsidRDefault="00C4245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Открытый городской турнир по волейболу среди девушек, посвященный 8 марта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ФОСК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01.03-10.03.2017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 в ДЮСШ №1 </w:t>
            </w:r>
            <w:r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C42459"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  <w:r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человек</w:t>
            </w:r>
            <w:r w:rsidR="00C42459" w:rsidRPr="00954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ED0AD9" w:rsidRPr="00F5483A" w:rsidTr="00ED0AD9">
        <w:trPr>
          <w:trHeight w:val="1346"/>
        </w:trPr>
        <w:tc>
          <w:tcPr>
            <w:tcW w:w="459" w:type="dxa"/>
            <w:vAlign w:val="center"/>
          </w:tcPr>
          <w:p w:rsidR="00ED0AD9" w:rsidRPr="00F5483A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турнир на призы СК «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Талнах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Талнах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22-24.04.201</w:t>
            </w:r>
            <w:r w:rsidR="009548D6"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 в ДЮСШ №1</w:t>
            </w:r>
            <w:r w:rsidR="00C42459" w:rsidRPr="009548D6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ED0AD9" w:rsidRPr="00F5483A" w:rsidTr="00ED0AD9"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Первенство города Норильска по волейболу среди мужских и женских команд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МБУ «Дом спорта «БОКМО»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16-30.04.201</w:t>
            </w:r>
            <w:r w:rsidR="009548D6" w:rsidRPr="00954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 в </w:t>
            </w:r>
            <w:r w:rsidR="00C42459" w:rsidRPr="009548D6">
              <w:rPr>
                <w:rFonts w:ascii="Times New Roman" w:hAnsi="Times New Roman" w:cs="Times New Roman"/>
                <w:sz w:val="24"/>
                <w:szCs w:val="24"/>
              </w:rPr>
              <w:t>ДЮСШ №1 – 26</w:t>
            </w: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AD9" w:rsidRPr="00F5483A" w:rsidTr="00ED0AD9"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</w:tcPr>
          <w:p w:rsidR="00ED0AD9" w:rsidRPr="009548D6" w:rsidRDefault="00C4245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города Норильска по баскетболу среди мужских команд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ДФК</w:t>
            </w:r>
          </w:p>
        </w:tc>
        <w:tc>
          <w:tcPr>
            <w:tcW w:w="0" w:type="auto"/>
          </w:tcPr>
          <w:p w:rsidR="00ED0AD9" w:rsidRPr="009548D6" w:rsidRDefault="00C4245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15.02-17.03.2017</w:t>
            </w:r>
          </w:p>
        </w:tc>
        <w:tc>
          <w:tcPr>
            <w:tcW w:w="0" w:type="auto"/>
          </w:tcPr>
          <w:p w:rsidR="00D57C9C" w:rsidRPr="009548D6" w:rsidRDefault="00C42459" w:rsidP="009548D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 в ДЮСШ №1 – 23.</w:t>
            </w:r>
          </w:p>
        </w:tc>
      </w:tr>
      <w:tr w:rsidR="00ED0AD9" w:rsidRPr="00F5483A" w:rsidTr="00ED0AD9"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турнир по пляжному в</w:t>
            </w:r>
            <w:r w:rsidR="009548D6"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олейболу (3х3) среди юношей 1999-2001</w:t>
            </w: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 Главный судья – 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Л.С.Капина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«Гимназия №1»,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9548D6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02.05-03.05.2017</w:t>
            </w:r>
            <w:r w:rsidR="00ED0AD9"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 в ДЮСШ №1</w:t>
            </w:r>
            <w:r w:rsidR="009548D6"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24</w:t>
            </w: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ED0AD9" w:rsidRPr="00F5483A" w:rsidTr="00ED0AD9">
        <w:tc>
          <w:tcPr>
            <w:tcW w:w="459" w:type="dxa"/>
            <w:vAlign w:val="center"/>
          </w:tcPr>
          <w:p w:rsidR="00ED0AD9" w:rsidRPr="009A3799" w:rsidRDefault="00ED0AD9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турнир по пляжному в</w:t>
            </w:r>
            <w:r w:rsidR="009548D6"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олейболу (3х3) среди юношей 1999</w:t>
            </w: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-2000 г.р. Главный судья – В.В. Шварц.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Заполярник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AD9" w:rsidRPr="009548D6" w:rsidRDefault="00ED0AD9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02.05-09.05.201</w:t>
            </w:r>
            <w:r w:rsidR="009548D6"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ED0AD9" w:rsidRPr="009548D6" w:rsidRDefault="00ED0AD9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 в ДЮСШ №1 </w:t>
            </w:r>
            <w:r w:rsidR="009548D6"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17</w:t>
            </w: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  <w:tr w:rsidR="009548D6" w:rsidRPr="00F5483A" w:rsidTr="00ED0AD9">
        <w:tc>
          <w:tcPr>
            <w:tcW w:w="459" w:type="dxa"/>
            <w:vAlign w:val="center"/>
          </w:tcPr>
          <w:p w:rsidR="009548D6" w:rsidRPr="009A3799" w:rsidRDefault="009548D6" w:rsidP="009548D6">
            <w:pPr>
              <w:pStyle w:val="a3"/>
              <w:numPr>
                <w:ilvl w:val="0"/>
                <w:numId w:val="27"/>
              </w:numPr>
              <w:spacing w:line="240" w:lineRule="atLeast"/>
              <w:rPr>
                <w:rFonts w:eastAsia="Times New Roma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D6" w:rsidRPr="009548D6" w:rsidRDefault="009548D6" w:rsidP="009548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соревнования на приз кубка «Гладиатор» среди женских команд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D6" w:rsidRPr="009548D6" w:rsidRDefault="009548D6" w:rsidP="009548D6">
            <w:pPr>
              <w:spacing w:after="0" w:line="240" w:lineRule="atLeast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>МБУ «Дом спорта «БОКМО»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8D6" w:rsidRPr="009548D6" w:rsidRDefault="009548D6" w:rsidP="009548D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24.04-28.04 2017</w:t>
            </w:r>
          </w:p>
        </w:tc>
        <w:tc>
          <w:tcPr>
            <w:tcW w:w="0" w:type="auto"/>
          </w:tcPr>
          <w:p w:rsidR="009548D6" w:rsidRPr="009548D6" w:rsidRDefault="009548D6" w:rsidP="009548D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48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 в ДЮСШ 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19</w:t>
            </w:r>
            <w:r w:rsidRPr="0095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</w:tc>
      </w:tr>
    </w:tbl>
    <w:p w:rsidR="00D57C9C" w:rsidRDefault="00D57C9C" w:rsidP="009548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57C9C" w:rsidRDefault="0057660E" w:rsidP="009548D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Выездные </w:t>
      </w:r>
      <w:r w:rsidR="00F5483A" w:rsidRPr="00ED0AD9">
        <w:rPr>
          <w:rFonts w:ascii="Times New Roman" w:hAnsi="Times New Roman" w:cs="Times New Roman"/>
          <w:b/>
          <w:i/>
          <w:sz w:val="24"/>
          <w:szCs w:val="24"/>
        </w:rPr>
        <w:t xml:space="preserve"> соревнования:</w:t>
      </w:r>
    </w:p>
    <w:p w:rsidR="009548D6" w:rsidRPr="00ED0AD9" w:rsidRDefault="009548D6" w:rsidP="009548D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3468"/>
        <w:gridCol w:w="1570"/>
        <w:gridCol w:w="1709"/>
        <w:gridCol w:w="2649"/>
      </w:tblGrid>
      <w:tr w:rsidR="00F5483A" w:rsidRPr="00F5483A" w:rsidTr="00D57C9C">
        <w:tc>
          <w:tcPr>
            <w:tcW w:w="232" w:type="pct"/>
          </w:tcPr>
          <w:p w:rsidR="00F5483A" w:rsidRPr="00F5483A" w:rsidRDefault="00F5483A" w:rsidP="003D1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0" w:type="pct"/>
          </w:tcPr>
          <w:p w:rsidR="00F5483A" w:rsidRPr="00F5483A" w:rsidRDefault="00F5483A" w:rsidP="003D1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97" w:type="pct"/>
          </w:tcPr>
          <w:p w:rsidR="00F5483A" w:rsidRPr="00F5483A" w:rsidRDefault="009A3799" w:rsidP="003D1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3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67" w:type="pct"/>
          </w:tcPr>
          <w:p w:rsidR="00F5483A" w:rsidRPr="00F5483A" w:rsidRDefault="009A3799" w:rsidP="003D19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83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44" w:type="pct"/>
          </w:tcPr>
          <w:p w:rsidR="00F5483A" w:rsidRPr="00F5483A" w:rsidRDefault="00F5483A" w:rsidP="003D1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3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57660E" w:rsidRPr="00F5483A" w:rsidTr="0057660E">
        <w:trPr>
          <w:trHeight w:val="1198"/>
        </w:trPr>
        <w:tc>
          <w:tcPr>
            <w:tcW w:w="232" w:type="pct"/>
          </w:tcPr>
          <w:p w:rsidR="0057660E" w:rsidRPr="001929DE" w:rsidRDefault="0057660E" w:rsidP="001929DE">
            <w:pPr>
              <w:pStyle w:val="a3"/>
              <w:numPr>
                <w:ilvl w:val="0"/>
                <w:numId w:val="24"/>
              </w:numPr>
            </w:pPr>
          </w:p>
        </w:tc>
        <w:tc>
          <w:tcPr>
            <w:tcW w:w="1760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Участие в краевых соревнованиях по волейболу «Школьная спортивная лига» среди девушек 2002-2004 г.р.</w:t>
            </w:r>
          </w:p>
        </w:tc>
        <w:tc>
          <w:tcPr>
            <w:tcW w:w="797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расноярск </w:t>
            </w:r>
          </w:p>
        </w:tc>
        <w:tc>
          <w:tcPr>
            <w:tcW w:w="867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eastAsia="Calibri" w:hAnsi="Times New Roman" w:cs="Times New Roman"/>
                <w:sz w:val="24"/>
                <w:szCs w:val="24"/>
              </w:rPr>
              <w:t>09-13.03 2017</w:t>
            </w:r>
          </w:p>
        </w:tc>
        <w:tc>
          <w:tcPr>
            <w:tcW w:w="1344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 в ДЮСШ №1</w:t>
            </w:r>
            <w:r w:rsidRPr="001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– 7 человек.5 место</w:t>
            </w:r>
          </w:p>
        </w:tc>
      </w:tr>
      <w:tr w:rsidR="00C42459" w:rsidRPr="00F5483A" w:rsidTr="0057660E">
        <w:trPr>
          <w:trHeight w:val="1198"/>
        </w:trPr>
        <w:tc>
          <w:tcPr>
            <w:tcW w:w="232" w:type="pct"/>
          </w:tcPr>
          <w:p w:rsidR="00C42459" w:rsidRPr="001929DE" w:rsidRDefault="00C42459" w:rsidP="001929DE">
            <w:pPr>
              <w:pStyle w:val="a3"/>
              <w:numPr>
                <w:ilvl w:val="0"/>
                <w:numId w:val="24"/>
              </w:numPr>
            </w:pPr>
          </w:p>
        </w:tc>
        <w:tc>
          <w:tcPr>
            <w:tcW w:w="1760" w:type="pct"/>
          </w:tcPr>
          <w:p w:rsidR="00C42459" w:rsidRPr="00101712" w:rsidRDefault="00C42459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Участие в краевых соревнованиях по волейболу «Школьная спортивная лига» среди девушек 2002-2004 г.р.</w:t>
            </w:r>
          </w:p>
        </w:tc>
        <w:tc>
          <w:tcPr>
            <w:tcW w:w="797" w:type="pct"/>
          </w:tcPr>
          <w:p w:rsidR="00C42459" w:rsidRPr="00101712" w:rsidRDefault="00C42459" w:rsidP="00E95B6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расноярск </w:t>
            </w:r>
          </w:p>
        </w:tc>
        <w:tc>
          <w:tcPr>
            <w:tcW w:w="867" w:type="pct"/>
          </w:tcPr>
          <w:p w:rsidR="00C42459" w:rsidRPr="00101712" w:rsidRDefault="00C42459" w:rsidP="00E95B66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10-12</w:t>
            </w:r>
            <w:r w:rsidRPr="00101712">
              <w:rPr>
                <w:rFonts w:ascii="Times New Roman" w:eastAsia="Calibri" w:hAnsi="Times New Roman" w:cs="Times New Roman"/>
                <w:sz w:val="24"/>
                <w:szCs w:val="24"/>
              </w:rPr>
              <w:t>.03 2017</w:t>
            </w:r>
          </w:p>
        </w:tc>
        <w:tc>
          <w:tcPr>
            <w:tcW w:w="1344" w:type="pct"/>
          </w:tcPr>
          <w:p w:rsidR="00C42459" w:rsidRPr="00101712" w:rsidRDefault="00C42459" w:rsidP="00E95B6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 в ДЮСШ №1</w:t>
            </w:r>
            <w:r w:rsidRPr="001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7660E" w:rsidRPr="00F5483A" w:rsidTr="0057660E">
        <w:trPr>
          <w:trHeight w:val="1104"/>
        </w:trPr>
        <w:tc>
          <w:tcPr>
            <w:tcW w:w="232" w:type="pct"/>
          </w:tcPr>
          <w:p w:rsidR="0057660E" w:rsidRPr="001929DE" w:rsidRDefault="0057660E" w:rsidP="001929DE">
            <w:pPr>
              <w:pStyle w:val="a3"/>
              <w:numPr>
                <w:ilvl w:val="0"/>
                <w:numId w:val="24"/>
              </w:numPr>
            </w:pPr>
          </w:p>
        </w:tc>
        <w:tc>
          <w:tcPr>
            <w:tcW w:w="1760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Красноярского края по волейболу среди 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девушек 2003-2004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797" w:type="pct"/>
          </w:tcPr>
          <w:p w:rsidR="0057660E" w:rsidRPr="00101712" w:rsidRDefault="0057660E" w:rsidP="0057660E">
            <w:pPr>
              <w:spacing w:line="240" w:lineRule="atLeast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        </w:t>
            </w:r>
          </w:p>
        </w:tc>
        <w:tc>
          <w:tcPr>
            <w:tcW w:w="867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eastAsia="Calibri" w:hAnsi="Times New Roman" w:cs="Times New Roman"/>
                <w:sz w:val="24"/>
                <w:szCs w:val="24"/>
              </w:rPr>
              <w:t>15-20.05 2017</w:t>
            </w:r>
          </w:p>
        </w:tc>
        <w:tc>
          <w:tcPr>
            <w:tcW w:w="1344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в ДЮСШ №1</w:t>
            </w:r>
            <w:r w:rsidRPr="001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–  10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7 место</w:t>
            </w:r>
          </w:p>
        </w:tc>
      </w:tr>
      <w:tr w:rsidR="0057660E" w:rsidRPr="00F5483A" w:rsidTr="00D57C9C">
        <w:trPr>
          <w:trHeight w:val="1386"/>
        </w:trPr>
        <w:tc>
          <w:tcPr>
            <w:tcW w:w="232" w:type="pct"/>
          </w:tcPr>
          <w:p w:rsidR="0057660E" w:rsidRPr="001929DE" w:rsidRDefault="0057660E" w:rsidP="001929DE">
            <w:pPr>
              <w:pStyle w:val="a3"/>
              <w:numPr>
                <w:ilvl w:val="0"/>
                <w:numId w:val="24"/>
              </w:numPr>
            </w:pPr>
          </w:p>
        </w:tc>
        <w:tc>
          <w:tcPr>
            <w:tcW w:w="1760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Участие в полуфинальном Первенств России среди юношей 2003 г.р.</w:t>
            </w:r>
          </w:p>
        </w:tc>
        <w:tc>
          <w:tcPr>
            <w:tcW w:w="797" w:type="pct"/>
          </w:tcPr>
          <w:p w:rsidR="0057660E" w:rsidRPr="00101712" w:rsidRDefault="0057660E" w:rsidP="0057660E">
            <w:pPr>
              <w:spacing w:line="240" w:lineRule="atLeast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867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eastAsia="Calibri" w:hAnsi="Times New Roman" w:cs="Times New Roman"/>
                <w:sz w:val="24"/>
                <w:szCs w:val="24"/>
              </w:rPr>
              <w:t>14-19.02.2017</w:t>
            </w:r>
          </w:p>
        </w:tc>
        <w:tc>
          <w:tcPr>
            <w:tcW w:w="1344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занимающихся  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в ДЮСШ №1 – 11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 xml:space="preserve"> – 4 место</w:t>
            </w:r>
          </w:p>
        </w:tc>
      </w:tr>
      <w:tr w:rsidR="0057660E" w:rsidRPr="00F5483A" w:rsidTr="00D57C9C">
        <w:tc>
          <w:tcPr>
            <w:tcW w:w="232" w:type="pct"/>
          </w:tcPr>
          <w:p w:rsidR="0057660E" w:rsidRPr="001929DE" w:rsidRDefault="0057660E" w:rsidP="00D57C9C">
            <w:pPr>
              <w:pStyle w:val="a3"/>
              <w:numPr>
                <w:ilvl w:val="0"/>
                <w:numId w:val="24"/>
              </w:numPr>
            </w:pPr>
          </w:p>
        </w:tc>
        <w:tc>
          <w:tcPr>
            <w:tcW w:w="1760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Участие в финале первенства России среди юниорок</w:t>
            </w:r>
          </w:p>
        </w:tc>
        <w:tc>
          <w:tcPr>
            <w:tcW w:w="797" w:type="pct"/>
          </w:tcPr>
          <w:p w:rsidR="0057660E" w:rsidRPr="00101712" w:rsidRDefault="0057660E" w:rsidP="005766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eastAsia="Calibri" w:hAnsi="Times New Roman" w:cs="Times New Roman"/>
                <w:sz w:val="24"/>
                <w:szCs w:val="24"/>
              </w:rPr>
              <w:t>Сыктывкар</w:t>
            </w:r>
          </w:p>
        </w:tc>
        <w:tc>
          <w:tcPr>
            <w:tcW w:w="867" w:type="pct"/>
          </w:tcPr>
          <w:p w:rsidR="0057660E" w:rsidRPr="00101712" w:rsidRDefault="0057660E" w:rsidP="005766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eastAsia="Calibri" w:hAnsi="Times New Roman" w:cs="Times New Roman"/>
                <w:sz w:val="24"/>
                <w:szCs w:val="24"/>
              </w:rPr>
              <w:t>12-24.01.2017</w:t>
            </w:r>
          </w:p>
        </w:tc>
        <w:tc>
          <w:tcPr>
            <w:tcW w:w="1344" w:type="pct"/>
          </w:tcPr>
          <w:p w:rsidR="0057660E" w:rsidRPr="00101712" w:rsidRDefault="0057660E" w:rsidP="0057660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171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занимающихся  в ДЮСШ №1- 8 человек – 14 место</w:t>
            </w:r>
          </w:p>
        </w:tc>
      </w:tr>
    </w:tbl>
    <w:p w:rsidR="00357F77" w:rsidRDefault="00357F77" w:rsidP="00357F77">
      <w:pPr>
        <w:pStyle w:val="a3"/>
        <w:tabs>
          <w:tab w:val="left" w:pos="0"/>
        </w:tabs>
        <w:ind w:left="0"/>
        <w:jc w:val="both"/>
        <w:rPr>
          <w:rFonts w:eastAsia="Times New Roman"/>
          <w:b/>
          <w:sz w:val="26"/>
          <w:szCs w:val="26"/>
        </w:rPr>
      </w:pPr>
    </w:p>
    <w:p w:rsidR="00357F77" w:rsidRDefault="00357F77" w:rsidP="00357F77">
      <w:pPr>
        <w:pStyle w:val="a3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eastAsia="Times New Roman"/>
          <w:b/>
          <w:sz w:val="26"/>
          <w:szCs w:val="26"/>
        </w:rPr>
      </w:pPr>
      <w:r w:rsidRPr="00ED0AD9">
        <w:rPr>
          <w:rFonts w:eastAsia="Times New Roman"/>
          <w:b/>
          <w:sz w:val="26"/>
          <w:szCs w:val="26"/>
        </w:rPr>
        <w:t>Краткий обзор достижений спо</w:t>
      </w:r>
      <w:r>
        <w:rPr>
          <w:rFonts w:eastAsia="Times New Roman"/>
          <w:b/>
          <w:sz w:val="26"/>
          <w:szCs w:val="26"/>
        </w:rPr>
        <w:t xml:space="preserve">ртсменов, принимавших участие в </w:t>
      </w:r>
      <w:r w:rsidRPr="00ED0AD9">
        <w:rPr>
          <w:rFonts w:eastAsia="Times New Roman"/>
          <w:b/>
          <w:sz w:val="26"/>
          <w:szCs w:val="26"/>
        </w:rPr>
        <w:t>соревнованиях различного уровня</w:t>
      </w:r>
      <w:r>
        <w:rPr>
          <w:rFonts w:eastAsia="Times New Roman"/>
          <w:b/>
          <w:sz w:val="26"/>
          <w:szCs w:val="26"/>
        </w:rPr>
        <w:t>.</w:t>
      </w:r>
    </w:p>
    <w:p w:rsidR="00F5483A" w:rsidRPr="00F5483A" w:rsidRDefault="00F5483A" w:rsidP="00F54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320" w:rsidRPr="00D35FC6" w:rsidRDefault="004A7950" w:rsidP="00954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FC6">
        <w:rPr>
          <w:rFonts w:ascii="Times New Roman" w:hAnsi="Times New Roman" w:cs="Times New Roman"/>
          <w:b/>
          <w:sz w:val="24"/>
          <w:szCs w:val="24"/>
        </w:rPr>
        <w:t xml:space="preserve">Спортсмены ДЮСШ № 1, принимавшие участие в </w:t>
      </w:r>
      <w:r w:rsidR="009548D6">
        <w:rPr>
          <w:rFonts w:ascii="Times New Roman" w:hAnsi="Times New Roman" w:cs="Times New Roman"/>
          <w:b/>
          <w:sz w:val="24"/>
          <w:szCs w:val="24"/>
        </w:rPr>
        <w:t xml:space="preserve">выездных </w:t>
      </w:r>
      <w:r w:rsidRPr="00D35FC6">
        <w:rPr>
          <w:rFonts w:ascii="Times New Roman" w:hAnsi="Times New Roman" w:cs="Times New Roman"/>
          <w:b/>
          <w:sz w:val="24"/>
          <w:szCs w:val="24"/>
        </w:rPr>
        <w:t>соревновани</w:t>
      </w:r>
      <w:r w:rsidR="00D35FC6">
        <w:rPr>
          <w:rFonts w:ascii="Times New Roman" w:hAnsi="Times New Roman" w:cs="Times New Roman"/>
          <w:b/>
          <w:sz w:val="24"/>
          <w:szCs w:val="24"/>
        </w:rPr>
        <w:t>ях различного уровня:</w:t>
      </w:r>
    </w:p>
    <w:p w:rsidR="009A3799" w:rsidRPr="00F5483A" w:rsidRDefault="009A3799" w:rsidP="009A37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9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10"/>
        <w:gridCol w:w="1855"/>
        <w:gridCol w:w="1984"/>
        <w:gridCol w:w="1418"/>
        <w:gridCol w:w="1703"/>
        <w:gridCol w:w="836"/>
      </w:tblGrid>
      <w:tr w:rsidR="008A20A4" w:rsidRPr="009A3799" w:rsidTr="009548D6">
        <w:tc>
          <w:tcPr>
            <w:tcW w:w="200" w:type="pct"/>
            <w:shd w:val="clear" w:color="auto" w:fill="auto"/>
          </w:tcPr>
          <w:p w:rsidR="009A3799" w:rsidRPr="009A3799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Фамилия, имя спортсмена</w:t>
            </w:r>
          </w:p>
        </w:tc>
        <w:tc>
          <w:tcPr>
            <w:tcW w:w="872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ФИО тренера</w:t>
            </w:r>
          </w:p>
        </w:tc>
        <w:tc>
          <w:tcPr>
            <w:tcW w:w="933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Наименование соревнования</w:t>
            </w:r>
          </w:p>
        </w:tc>
        <w:tc>
          <w:tcPr>
            <w:tcW w:w="667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Сроки проведения</w:t>
            </w:r>
          </w:p>
        </w:tc>
        <w:tc>
          <w:tcPr>
            <w:tcW w:w="801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Место проведения</w:t>
            </w:r>
          </w:p>
        </w:tc>
        <w:tc>
          <w:tcPr>
            <w:tcW w:w="393" w:type="pct"/>
            <w:shd w:val="clear" w:color="auto" w:fill="auto"/>
          </w:tcPr>
          <w:p w:rsidR="009A3799" w:rsidRPr="009548D6" w:rsidRDefault="009A3799" w:rsidP="008A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Занятое место</w:t>
            </w:r>
          </w:p>
        </w:tc>
      </w:tr>
      <w:tr w:rsidR="008A20A4" w:rsidRPr="009A3799" w:rsidTr="009548D6">
        <w:tc>
          <w:tcPr>
            <w:tcW w:w="200" w:type="pct"/>
            <w:shd w:val="clear" w:color="auto" w:fill="auto"/>
          </w:tcPr>
          <w:p w:rsidR="009A3799" w:rsidRPr="008A20A4" w:rsidRDefault="009A3799" w:rsidP="008A20A4">
            <w:pPr>
              <w:pStyle w:val="a3"/>
              <w:numPr>
                <w:ilvl w:val="0"/>
                <w:numId w:val="34"/>
              </w:numPr>
              <w:jc w:val="both"/>
              <w:rPr>
                <w:rFonts w:eastAsia="Times New Roman"/>
              </w:rPr>
            </w:pPr>
          </w:p>
        </w:tc>
        <w:tc>
          <w:tcPr>
            <w:tcW w:w="1133" w:type="pct"/>
            <w:shd w:val="clear" w:color="auto" w:fill="auto"/>
          </w:tcPr>
          <w:p w:rsidR="004C61BA" w:rsidRPr="004C61BA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1.Юрина Татьяна</w:t>
            </w:r>
          </w:p>
          <w:p w:rsidR="004C61BA" w:rsidRPr="004C61BA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 xml:space="preserve">2.Перова Дарья </w:t>
            </w:r>
          </w:p>
          <w:p w:rsidR="004C61BA" w:rsidRPr="004C61BA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3.</w:t>
            </w:r>
            <w:r w:rsidRPr="004C6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BA">
              <w:rPr>
                <w:rFonts w:ascii="Times New Roman" w:eastAsia="Calibri" w:hAnsi="Times New Roman" w:cs="Times New Roman"/>
              </w:rPr>
              <w:t>Асейкина</w:t>
            </w:r>
            <w:proofErr w:type="spellEnd"/>
            <w:r w:rsidRPr="004C61BA">
              <w:rPr>
                <w:rFonts w:ascii="Times New Roman" w:eastAsia="Calibri" w:hAnsi="Times New Roman" w:cs="Times New Roman"/>
              </w:rPr>
              <w:t xml:space="preserve"> Диана</w:t>
            </w:r>
          </w:p>
          <w:p w:rsidR="004C61BA" w:rsidRPr="004C61BA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4.Шаламова Валерия</w:t>
            </w:r>
          </w:p>
          <w:p w:rsidR="004C61BA" w:rsidRPr="004C61BA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5.</w:t>
            </w:r>
            <w:r w:rsidRPr="004C61BA">
              <w:rPr>
                <w:rFonts w:ascii="Times New Roman" w:hAnsi="Times New Roman" w:cs="Times New Roman"/>
              </w:rPr>
              <w:t xml:space="preserve"> </w:t>
            </w:r>
            <w:r w:rsidRPr="004C61BA">
              <w:rPr>
                <w:rFonts w:ascii="Times New Roman" w:eastAsia="Calibri" w:hAnsi="Times New Roman" w:cs="Times New Roman"/>
              </w:rPr>
              <w:t>Шаламова Александра</w:t>
            </w:r>
          </w:p>
          <w:p w:rsidR="004C61BA" w:rsidRPr="004C61BA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6.</w:t>
            </w:r>
            <w:r w:rsidRPr="004C61BA">
              <w:rPr>
                <w:rFonts w:ascii="Times New Roman" w:hAnsi="Times New Roman" w:cs="Times New Roman"/>
              </w:rPr>
              <w:t xml:space="preserve"> </w:t>
            </w:r>
            <w:r w:rsidRPr="004C61BA">
              <w:rPr>
                <w:rFonts w:ascii="Times New Roman" w:eastAsia="Calibri" w:hAnsi="Times New Roman" w:cs="Times New Roman"/>
              </w:rPr>
              <w:t>Андреева Варвара</w:t>
            </w:r>
          </w:p>
          <w:p w:rsidR="004C61BA" w:rsidRPr="004C61BA" w:rsidRDefault="004C61BA" w:rsidP="004C61B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7.</w:t>
            </w:r>
            <w:r w:rsidRPr="004C61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C61BA">
              <w:rPr>
                <w:rFonts w:ascii="Times New Roman" w:eastAsia="Calibri" w:hAnsi="Times New Roman" w:cs="Times New Roman"/>
              </w:rPr>
              <w:t>Петровская</w:t>
            </w:r>
            <w:proofErr w:type="gramEnd"/>
            <w:r w:rsidRPr="004C61BA">
              <w:rPr>
                <w:rFonts w:ascii="Times New Roman" w:eastAsia="Calibri" w:hAnsi="Times New Roman" w:cs="Times New Roman"/>
              </w:rPr>
              <w:t xml:space="preserve"> Влада</w:t>
            </w:r>
          </w:p>
          <w:p w:rsidR="009A3799" w:rsidRDefault="004C61BA" w:rsidP="004C61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8.</w:t>
            </w:r>
            <w:r w:rsidRPr="004C6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1BA">
              <w:rPr>
                <w:rFonts w:ascii="Times New Roman" w:eastAsia="Calibri" w:hAnsi="Times New Roman" w:cs="Times New Roman"/>
              </w:rPr>
              <w:t>Чичканова</w:t>
            </w:r>
            <w:proofErr w:type="spellEnd"/>
            <w:r w:rsidRPr="004C61BA">
              <w:rPr>
                <w:rFonts w:ascii="Times New Roman" w:eastAsia="Calibri" w:hAnsi="Times New Roman" w:cs="Times New Roman"/>
              </w:rPr>
              <w:t xml:space="preserve"> Дарья</w:t>
            </w:r>
          </w:p>
          <w:p w:rsidR="004C61BA" w:rsidRPr="004C61BA" w:rsidRDefault="004C61BA" w:rsidP="004C61BA">
            <w:pPr>
              <w:spacing w:after="0" w:line="240" w:lineRule="auto"/>
              <w:jc w:val="both"/>
            </w:pPr>
          </w:p>
        </w:tc>
        <w:tc>
          <w:tcPr>
            <w:tcW w:w="872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Нестеров А.В.</w:t>
            </w:r>
          </w:p>
          <w:p w:rsidR="009A3799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Сафонова Е.И.</w:t>
            </w:r>
          </w:p>
          <w:p w:rsidR="004C61BA" w:rsidRPr="009548D6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Корусева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933" w:type="pct"/>
            <w:shd w:val="clear" w:color="auto" w:fill="auto"/>
          </w:tcPr>
          <w:p w:rsidR="009A3799" w:rsidRPr="009548D6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Финальное Первенство</w:t>
            </w:r>
            <w:r w:rsidR="009A3799" w:rsidRPr="009548D6">
              <w:rPr>
                <w:rFonts w:ascii="Times New Roman" w:hAnsi="Times New Roman" w:cs="Times New Roman"/>
              </w:rPr>
              <w:t xml:space="preserve"> России среди юн</w:t>
            </w:r>
            <w:r>
              <w:rPr>
                <w:rFonts w:ascii="Times New Roman" w:hAnsi="Times New Roman" w:cs="Times New Roman"/>
              </w:rPr>
              <w:t>иорок</w:t>
            </w:r>
          </w:p>
        </w:tc>
        <w:tc>
          <w:tcPr>
            <w:tcW w:w="667" w:type="pct"/>
            <w:shd w:val="clear" w:color="auto" w:fill="auto"/>
          </w:tcPr>
          <w:p w:rsidR="009A3799" w:rsidRPr="009548D6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12-24.01</w:t>
            </w:r>
            <w:r w:rsidRPr="004C61BA">
              <w:rPr>
                <w:rFonts w:ascii="Calibri" w:eastAsia="Calibri" w:hAnsi="Calibri" w:cs="Times New Roman"/>
              </w:rPr>
              <w:t>.2017</w:t>
            </w:r>
          </w:p>
        </w:tc>
        <w:tc>
          <w:tcPr>
            <w:tcW w:w="801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hAnsi="Times New Roman" w:cs="Times New Roman"/>
              </w:rPr>
              <w:t xml:space="preserve">г. </w:t>
            </w:r>
            <w:r w:rsidR="004C61BA">
              <w:rPr>
                <w:rFonts w:ascii="Times New Roman" w:hAnsi="Times New Roman" w:cs="Times New Roman"/>
              </w:rPr>
              <w:t>Сыктывкар</w:t>
            </w:r>
          </w:p>
        </w:tc>
        <w:tc>
          <w:tcPr>
            <w:tcW w:w="393" w:type="pct"/>
            <w:shd w:val="clear" w:color="auto" w:fill="auto"/>
          </w:tcPr>
          <w:p w:rsidR="009A3799" w:rsidRPr="009548D6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3799" w:rsidRPr="009548D6">
              <w:rPr>
                <w:rFonts w:ascii="Times New Roman" w:hAnsi="Times New Roman" w:cs="Times New Roman"/>
              </w:rPr>
              <w:t>4м</w:t>
            </w:r>
          </w:p>
        </w:tc>
      </w:tr>
      <w:tr w:rsidR="00962E56" w:rsidRPr="009A3799" w:rsidTr="009548D6">
        <w:tc>
          <w:tcPr>
            <w:tcW w:w="200" w:type="pct"/>
            <w:shd w:val="clear" w:color="auto" w:fill="auto"/>
          </w:tcPr>
          <w:p w:rsidR="009A3799" w:rsidRPr="008A20A4" w:rsidRDefault="009A3799" w:rsidP="008A20A4">
            <w:pPr>
              <w:pStyle w:val="a3"/>
              <w:numPr>
                <w:ilvl w:val="0"/>
                <w:numId w:val="34"/>
              </w:numPr>
              <w:jc w:val="both"/>
              <w:rPr>
                <w:rFonts w:eastAsia="Times New Roman"/>
              </w:rPr>
            </w:pPr>
          </w:p>
        </w:tc>
        <w:tc>
          <w:tcPr>
            <w:tcW w:w="1133" w:type="pct"/>
            <w:shd w:val="clear" w:color="auto" w:fill="auto"/>
          </w:tcPr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hAnsi="Times New Roman" w:cs="Times New Roman"/>
              </w:rPr>
              <w:t>1</w:t>
            </w:r>
            <w:r w:rsidRPr="004C61BA">
              <w:rPr>
                <w:rFonts w:ascii="Times New Roman" w:eastAsia="Calibri" w:hAnsi="Times New Roman" w:cs="Times New Roman"/>
              </w:rPr>
              <w:t>.Кузьменко Данила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2.Васильев Олег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3.Фетискин Иван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4.Гуськов Владимир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5.Полещук Павел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6.Иванов Егор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7.Умнов Арсений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8.Казаков Василий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9.Маркевич Александр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10.Нефедов Михаил</w:t>
            </w:r>
          </w:p>
          <w:p w:rsidR="009A3799" w:rsidRPr="004C61BA" w:rsidRDefault="004C61BA" w:rsidP="004C61BA">
            <w:pPr>
              <w:spacing w:after="0" w:line="240" w:lineRule="auto"/>
              <w:jc w:val="both"/>
            </w:pPr>
            <w:r w:rsidRPr="004C61BA">
              <w:rPr>
                <w:rFonts w:ascii="Times New Roman" w:eastAsia="Calibri" w:hAnsi="Times New Roman" w:cs="Times New Roman"/>
              </w:rPr>
              <w:t>11.Моностырский Мирослав</w:t>
            </w:r>
          </w:p>
        </w:tc>
        <w:tc>
          <w:tcPr>
            <w:tcW w:w="872" w:type="pct"/>
            <w:shd w:val="clear" w:color="auto" w:fill="auto"/>
          </w:tcPr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Голощапова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Т.Г.</w:t>
            </w:r>
          </w:p>
          <w:p w:rsidR="009A3799" w:rsidRDefault="009A3799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8D6">
              <w:rPr>
                <w:rFonts w:ascii="Times New Roman" w:eastAsia="Times New Roman" w:hAnsi="Times New Roman" w:cs="Times New Roman"/>
                <w:lang w:eastAsia="ru-RU"/>
              </w:rPr>
              <w:t>Нестеров А.В.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Стефанишин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Нестеров А.В.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Тюриков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Котиков И.С.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Котиков И.С.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Голощапова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Т.Г.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Котиков И.С.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Голощапова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Т.Г.</w:t>
            </w:r>
          </w:p>
          <w:p w:rsidR="004C61BA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Лягина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В.И.</w:t>
            </w:r>
          </w:p>
          <w:p w:rsidR="004C61BA" w:rsidRPr="009548D6" w:rsidRDefault="004C61BA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shd w:val="clear" w:color="auto" w:fill="auto"/>
          </w:tcPr>
          <w:p w:rsidR="009A3799" w:rsidRPr="004C61BA" w:rsidRDefault="004C61BA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 xml:space="preserve">Полуфинал </w:t>
            </w:r>
            <w:proofErr w:type="gramStart"/>
            <w:r w:rsidRPr="004C61BA">
              <w:rPr>
                <w:rFonts w:ascii="Times New Roman" w:eastAsia="Calibri" w:hAnsi="Times New Roman" w:cs="Times New Roman"/>
              </w:rPr>
              <w:t>ПР</w:t>
            </w:r>
            <w:proofErr w:type="gramEnd"/>
            <w:r w:rsidRPr="004C61BA">
              <w:rPr>
                <w:rFonts w:ascii="Times New Roman" w:eastAsia="Calibri" w:hAnsi="Times New Roman" w:cs="Times New Roman"/>
              </w:rPr>
              <w:t xml:space="preserve"> по баскетболу среди юношей 2003 г.р.</w:t>
            </w:r>
          </w:p>
        </w:tc>
        <w:tc>
          <w:tcPr>
            <w:tcW w:w="667" w:type="pct"/>
            <w:shd w:val="clear" w:color="auto" w:fill="auto"/>
          </w:tcPr>
          <w:p w:rsidR="009A3799" w:rsidRPr="004C61BA" w:rsidRDefault="004C61BA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14-19.02.</w:t>
            </w:r>
            <w:r w:rsidRPr="004C61BA">
              <w:rPr>
                <w:rFonts w:ascii="Times New Roman" w:hAnsi="Times New Roman" w:cs="Times New Roman"/>
              </w:rPr>
              <w:t xml:space="preserve"> </w:t>
            </w:r>
            <w:r w:rsidRPr="004C61BA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801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rPr>
                <w:rFonts w:ascii="Times New Roman" w:hAnsi="Times New Roman" w:cs="Times New Roman"/>
              </w:rPr>
              <w:t xml:space="preserve">г. </w:t>
            </w:r>
            <w:r w:rsidR="004C61BA"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393" w:type="pct"/>
            <w:shd w:val="clear" w:color="auto" w:fill="auto"/>
          </w:tcPr>
          <w:p w:rsidR="009A3799" w:rsidRPr="009548D6" w:rsidRDefault="004C61BA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9A3799" w:rsidRPr="009548D6">
              <w:rPr>
                <w:rFonts w:ascii="Times New Roman" w:hAnsi="Times New Roman" w:cs="Times New Roman"/>
              </w:rPr>
              <w:t>м</w:t>
            </w:r>
          </w:p>
        </w:tc>
      </w:tr>
      <w:tr w:rsidR="00962E56" w:rsidRPr="009A3799" w:rsidTr="009548D6">
        <w:tc>
          <w:tcPr>
            <w:tcW w:w="200" w:type="pct"/>
            <w:shd w:val="clear" w:color="auto" w:fill="auto"/>
          </w:tcPr>
          <w:p w:rsidR="009A3799" w:rsidRPr="008A20A4" w:rsidRDefault="009A3799" w:rsidP="008A20A4">
            <w:pPr>
              <w:pStyle w:val="a3"/>
              <w:numPr>
                <w:ilvl w:val="0"/>
                <w:numId w:val="34"/>
              </w:numPr>
              <w:jc w:val="both"/>
              <w:rPr>
                <w:rFonts w:eastAsia="Times New Roman"/>
              </w:rPr>
            </w:pPr>
          </w:p>
        </w:tc>
        <w:tc>
          <w:tcPr>
            <w:tcW w:w="1133" w:type="pct"/>
            <w:shd w:val="clear" w:color="auto" w:fill="auto"/>
          </w:tcPr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hAnsi="Times New Roman" w:cs="Times New Roman"/>
              </w:rPr>
              <w:t>1.</w:t>
            </w:r>
            <w:r w:rsidRPr="004C61BA">
              <w:rPr>
                <w:rFonts w:ascii="Times New Roman" w:eastAsia="Calibri" w:hAnsi="Times New Roman" w:cs="Times New Roman"/>
              </w:rPr>
              <w:t>Андреева Алена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2.Андреева Полина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3.Вдовина Анна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 xml:space="preserve">4.Давлетшина </w:t>
            </w:r>
            <w:proofErr w:type="spellStart"/>
            <w:r w:rsidRPr="004C61BA">
              <w:rPr>
                <w:rFonts w:ascii="Times New Roman" w:eastAsia="Calibri" w:hAnsi="Times New Roman" w:cs="Times New Roman"/>
              </w:rPr>
              <w:t>Рауза</w:t>
            </w:r>
            <w:proofErr w:type="spellEnd"/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5.Колинко Анастасия</w:t>
            </w:r>
          </w:p>
          <w:p w:rsidR="004C61BA" w:rsidRPr="004C61BA" w:rsidRDefault="004C61BA" w:rsidP="004C61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6.Савелькина Полина</w:t>
            </w:r>
          </w:p>
          <w:p w:rsidR="009A3799" w:rsidRPr="004C61BA" w:rsidRDefault="004C61BA" w:rsidP="004C61BA">
            <w:pPr>
              <w:spacing w:after="0"/>
            </w:pPr>
            <w:r w:rsidRPr="004C61BA">
              <w:rPr>
                <w:rFonts w:ascii="Times New Roman" w:eastAsia="Calibri" w:hAnsi="Times New Roman" w:cs="Times New Roman"/>
              </w:rPr>
              <w:t>7.Губина Анна</w:t>
            </w:r>
          </w:p>
        </w:tc>
        <w:tc>
          <w:tcPr>
            <w:tcW w:w="872" w:type="pct"/>
            <w:shd w:val="clear" w:color="auto" w:fill="auto"/>
          </w:tcPr>
          <w:p w:rsidR="009A3799" w:rsidRPr="009548D6" w:rsidRDefault="00D17C34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48D6">
              <w:rPr>
                <w:rFonts w:ascii="Times New Roman" w:hAnsi="Times New Roman" w:cs="Times New Roman"/>
              </w:rPr>
              <w:t>Капина</w:t>
            </w:r>
            <w:proofErr w:type="spellEnd"/>
            <w:r w:rsidRPr="009548D6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933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rPr>
                <w:rFonts w:ascii="Times New Roman" w:hAnsi="Times New Roman" w:cs="Times New Roman"/>
              </w:rPr>
              <w:t>Финальный этап краевых соревнований «Школьная спортивная лига»</w:t>
            </w:r>
            <w:r w:rsidR="00D17C34" w:rsidRPr="009548D6">
              <w:rPr>
                <w:rFonts w:ascii="Times New Roman" w:hAnsi="Times New Roman" w:cs="Times New Roman"/>
              </w:rPr>
              <w:t xml:space="preserve"> по волейболу.</w:t>
            </w:r>
          </w:p>
        </w:tc>
        <w:tc>
          <w:tcPr>
            <w:tcW w:w="667" w:type="pct"/>
            <w:shd w:val="clear" w:color="auto" w:fill="auto"/>
          </w:tcPr>
          <w:p w:rsidR="009A3799" w:rsidRPr="004C61BA" w:rsidRDefault="004C61BA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61BA">
              <w:rPr>
                <w:rFonts w:ascii="Times New Roman" w:eastAsia="Calibri" w:hAnsi="Times New Roman" w:cs="Times New Roman"/>
              </w:rPr>
              <w:t>09-13.03 2017</w:t>
            </w:r>
          </w:p>
        </w:tc>
        <w:tc>
          <w:tcPr>
            <w:tcW w:w="801" w:type="pct"/>
            <w:shd w:val="clear" w:color="auto" w:fill="auto"/>
          </w:tcPr>
          <w:p w:rsidR="009A3799" w:rsidRPr="009548D6" w:rsidRDefault="009A3799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rPr>
                <w:rFonts w:ascii="Times New Roman" w:hAnsi="Times New Roman" w:cs="Times New Roman"/>
              </w:rPr>
              <w:t>г. Красноярск</w:t>
            </w:r>
          </w:p>
        </w:tc>
        <w:tc>
          <w:tcPr>
            <w:tcW w:w="393" w:type="pct"/>
            <w:shd w:val="clear" w:color="auto" w:fill="auto"/>
          </w:tcPr>
          <w:p w:rsidR="009A3799" w:rsidRPr="009548D6" w:rsidRDefault="004C61BA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A3799" w:rsidRPr="009548D6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D17C34" w:rsidRPr="009A3799" w:rsidTr="009548D6">
        <w:tc>
          <w:tcPr>
            <w:tcW w:w="200" w:type="pct"/>
            <w:shd w:val="clear" w:color="auto" w:fill="auto"/>
          </w:tcPr>
          <w:p w:rsidR="00D17C34" w:rsidRPr="008A20A4" w:rsidRDefault="00D17C34" w:rsidP="008A20A4">
            <w:pPr>
              <w:pStyle w:val="a3"/>
              <w:numPr>
                <w:ilvl w:val="0"/>
                <w:numId w:val="34"/>
              </w:numPr>
              <w:jc w:val="both"/>
              <w:rPr>
                <w:rFonts w:eastAsia="Times New Roman"/>
              </w:rPr>
            </w:pPr>
          </w:p>
        </w:tc>
        <w:tc>
          <w:tcPr>
            <w:tcW w:w="1133" w:type="pct"/>
            <w:shd w:val="clear" w:color="auto" w:fill="auto"/>
          </w:tcPr>
          <w:p w:rsidR="00D17C34" w:rsidRPr="007C6970" w:rsidRDefault="007C6970" w:rsidP="007C6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970">
              <w:rPr>
                <w:rFonts w:ascii="Times New Roman" w:hAnsi="Times New Roman" w:cs="Times New Roman"/>
              </w:rPr>
              <w:t>1.Магомедбегов Магомед</w:t>
            </w:r>
          </w:p>
          <w:p w:rsidR="007C6970" w:rsidRDefault="007C6970" w:rsidP="007C6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970">
              <w:rPr>
                <w:rFonts w:ascii="Times New Roman" w:hAnsi="Times New Roman" w:cs="Times New Roman"/>
              </w:rPr>
              <w:t>2.Косинский Никита</w:t>
            </w:r>
          </w:p>
          <w:p w:rsidR="007C6970" w:rsidRDefault="007C6970" w:rsidP="007C6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3.Беляков Глеб</w:t>
            </w:r>
          </w:p>
          <w:p w:rsidR="007C6970" w:rsidRDefault="007C6970" w:rsidP="007C6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4.Кывыржик Никита</w:t>
            </w:r>
          </w:p>
          <w:p w:rsidR="007C6970" w:rsidRDefault="007C6970" w:rsidP="007C6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5.Муравенко Павел</w:t>
            </w:r>
          </w:p>
          <w:p w:rsidR="007C6970" w:rsidRDefault="007C6970" w:rsidP="007C69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6.Саньков Алексей</w:t>
            </w:r>
          </w:p>
          <w:p w:rsidR="007C6970" w:rsidRPr="007C6970" w:rsidRDefault="007C6970" w:rsidP="007C697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7.Моделин Данил</w:t>
            </w:r>
          </w:p>
        </w:tc>
        <w:tc>
          <w:tcPr>
            <w:tcW w:w="872" w:type="pct"/>
            <w:shd w:val="clear" w:color="auto" w:fill="auto"/>
          </w:tcPr>
          <w:p w:rsidR="00D17C34" w:rsidRPr="009548D6" w:rsidRDefault="007C6970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Куимова С.Е.</w:t>
            </w:r>
          </w:p>
          <w:p w:rsidR="004A7950" w:rsidRPr="009548D6" w:rsidRDefault="004A7950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50" w:rsidRPr="009548D6" w:rsidRDefault="004A7950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50" w:rsidRPr="009548D6" w:rsidRDefault="004A7950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50" w:rsidRPr="009548D6" w:rsidRDefault="004A7950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50" w:rsidRPr="009548D6" w:rsidRDefault="004A7950" w:rsidP="009A3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7950" w:rsidRPr="009548D6" w:rsidRDefault="004A7950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shd w:val="clear" w:color="auto" w:fill="auto"/>
          </w:tcPr>
          <w:p w:rsidR="00D17C34" w:rsidRPr="009548D6" w:rsidRDefault="006403E1" w:rsidP="004C61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48D6">
              <w:rPr>
                <w:rFonts w:ascii="Times New Roman" w:hAnsi="Times New Roman" w:cs="Times New Roman"/>
              </w:rPr>
              <w:lastRenderedPageBreak/>
              <w:t>Краевые</w:t>
            </w:r>
            <w:proofErr w:type="gramEnd"/>
            <w:r w:rsidR="004C61BA">
              <w:rPr>
                <w:rFonts w:ascii="Times New Roman" w:hAnsi="Times New Roman" w:cs="Times New Roman"/>
              </w:rPr>
              <w:t xml:space="preserve"> соревнованиях по волейболу</w:t>
            </w:r>
            <w:r w:rsidRPr="009548D6">
              <w:rPr>
                <w:rFonts w:ascii="Times New Roman" w:hAnsi="Times New Roman" w:cs="Times New Roman"/>
              </w:rPr>
              <w:t xml:space="preserve"> «Школьная спортивная лига» </w:t>
            </w:r>
          </w:p>
        </w:tc>
        <w:tc>
          <w:tcPr>
            <w:tcW w:w="667" w:type="pct"/>
            <w:shd w:val="clear" w:color="auto" w:fill="auto"/>
          </w:tcPr>
          <w:p w:rsidR="00D17C34" w:rsidRPr="004C61BA" w:rsidRDefault="007C6970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10.03.2017-12.03.2017</w:t>
            </w:r>
            <w:r w:rsidR="006403E1" w:rsidRPr="004C61BA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01" w:type="pct"/>
            <w:shd w:val="clear" w:color="auto" w:fill="auto"/>
          </w:tcPr>
          <w:p w:rsidR="00D17C34" w:rsidRPr="009548D6" w:rsidRDefault="006403E1" w:rsidP="006403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t>г. Красноярск</w:t>
            </w:r>
            <w:r w:rsidRPr="009548D6">
              <w:tab/>
            </w:r>
          </w:p>
        </w:tc>
        <w:tc>
          <w:tcPr>
            <w:tcW w:w="393" w:type="pct"/>
            <w:shd w:val="clear" w:color="auto" w:fill="auto"/>
          </w:tcPr>
          <w:p w:rsidR="00D17C34" w:rsidRPr="009548D6" w:rsidRDefault="007C6970" w:rsidP="009A3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403E1" w:rsidRPr="009548D6">
              <w:rPr>
                <w:rFonts w:ascii="Times New Roman" w:hAnsi="Times New Roman" w:cs="Times New Roman"/>
              </w:rPr>
              <w:t>м</w:t>
            </w:r>
          </w:p>
        </w:tc>
      </w:tr>
      <w:tr w:rsidR="00962E56" w:rsidRPr="009A3799" w:rsidTr="009548D6">
        <w:tc>
          <w:tcPr>
            <w:tcW w:w="200" w:type="pct"/>
            <w:shd w:val="clear" w:color="auto" w:fill="auto"/>
          </w:tcPr>
          <w:p w:rsidR="006403E1" w:rsidRPr="008A20A4" w:rsidRDefault="006403E1" w:rsidP="006403E1">
            <w:pPr>
              <w:pStyle w:val="a3"/>
              <w:numPr>
                <w:ilvl w:val="0"/>
                <w:numId w:val="34"/>
              </w:numPr>
              <w:jc w:val="both"/>
              <w:rPr>
                <w:rFonts w:eastAsia="Times New Roman"/>
              </w:rPr>
            </w:pPr>
          </w:p>
        </w:tc>
        <w:tc>
          <w:tcPr>
            <w:tcW w:w="1133" w:type="pct"/>
            <w:shd w:val="clear" w:color="auto" w:fill="auto"/>
          </w:tcPr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7C6970">
              <w:rPr>
                <w:rFonts w:ascii="Times New Roman" w:eastAsia="Calibri" w:hAnsi="Times New Roman" w:cs="Times New Roman"/>
              </w:rPr>
              <w:t>.Вдовина Анна</w:t>
            </w:r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 xml:space="preserve">2.Давлетшина </w:t>
            </w:r>
            <w:proofErr w:type="spellStart"/>
            <w:r w:rsidRPr="007C6970">
              <w:rPr>
                <w:rFonts w:ascii="Times New Roman" w:eastAsia="Calibri" w:hAnsi="Times New Roman" w:cs="Times New Roman"/>
              </w:rPr>
              <w:t>Рауза</w:t>
            </w:r>
            <w:proofErr w:type="spellEnd"/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>3.Кислицина Ксения</w:t>
            </w:r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>4.Цибулько Арина</w:t>
            </w:r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>5.Шульмина Мария</w:t>
            </w:r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>6.Колинко Анастасия</w:t>
            </w:r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>7.Кобылянская Елизавета</w:t>
            </w:r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>8.Биктимирова Арина</w:t>
            </w:r>
          </w:p>
          <w:p w:rsidR="007C6970" w:rsidRPr="007C6970" w:rsidRDefault="007C6970" w:rsidP="007C69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970">
              <w:rPr>
                <w:rFonts w:ascii="Times New Roman" w:eastAsia="Calibri" w:hAnsi="Times New Roman" w:cs="Times New Roman"/>
              </w:rPr>
              <w:t>9.Махотина Полина</w:t>
            </w:r>
          </w:p>
          <w:p w:rsidR="006403E1" w:rsidRPr="007C6970" w:rsidRDefault="007C6970" w:rsidP="007C6970">
            <w:pPr>
              <w:spacing w:after="0" w:line="240" w:lineRule="auto"/>
            </w:pPr>
            <w:r w:rsidRPr="007C6970">
              <w:rPr>
                <w:rFonts w:ascii="Times New Roman" w:eastAsia="Calibri" w:hAnsi="Times New Roman" w:cs="Times New Roman"/>
              </w:rPr>
              <w:t xml:space="preserve">10.Репа </w:t>
            </w:r>
            <w:proofErr w:type="spellStart"/>
            <w:r w:rsidRPr="007C6970">
              <w:rPr>
                <w:rFonts w:ascii="Times New Roman" w:eastAsia="Calibri" w:hAnsi="Times New Roman" w:cs="Times New Roman"/>
              </w:rPr>
              <w:t>Эвелина</w:t>
            </w:r>
            <w:proofErr w:type="spellEnd"/>
          </w:p>
        </w:tc>
        <w:tc>
          <w:tcPr>
            <w:tcW w:w="872" w:type="pct"/>
            <w:shd w:val="clear" w:color="auto" w:fill="auto"/>
          </w:tcPr>
          <w:p w:rsidR="007C6970" w:rsidRPr="009548D6" w:rsidRDefault="007C6970" w:rsidP="007C6970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48D6">
              <w:rPr>
                <w:rFonts w:ascii="Times New Roman" w:hAnsi="Times New Roman" w:cs="Times New Roman"/>
              </w:rPr>
              <w:t>Капина</w:t>
            </w:r>
            <w:proofErr w:type="spellEnd"/>
            <w:r w:rsidRPr="009548D6">
              <w:rPr>
                <w:rFonts w:ascii="Times New Roman" w:hAnsi="Times New Roman" w:cs="Times New Roman"/>
              </w:rPr>
              <w:t xml:space="preserve"> Л.С.</w:t>
            </w:r>
          </w:p>
          <w:p w:rsidR="006403E1" w:rsidRPr="009548D6" w:rsidRDefault="006403E1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403E1" w:rsidRPr="009548D6" w:rsidRDefault="006403E1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962E56" w:rsidRPr="009548D6" w:rsidRDefault="00962E56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962E56" w:rsidRPr="009548D6" w:rsidRDefault="00962E56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962E56" w:rsidRPr="009548D6" w:rsidRDefault="00962E56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7C6970" w:rsidRPr="009548D6" w:rsidRDefault="007C6970" w:rsidP="007C6970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48D6">
              <w:rPr>
                <w:rFonts w:ascii="Times New Roman" w:hAnsi="Times New Roman" w:cs="Times New Roman"/>
              </w:rPr>
              <w:t>Костникова</w:t>
            </w:r>
            <w:proofErr w:type="spellEnd"/>
            <w:r w:rsidRPr="009548D6">
              <w:rPr>
                <w:rFonts w:ascii="Times New Roman" w:hAnsi="Times New Roman" w:cs="Times New Roman"/>
              </w:rPr>
              <w:t xml:space="preserve"> Т.Г.</w:t>
            </w:r>
          </w:p>
          <w:p w:rsidR="00962E56" w:rsidRDefault="00962E56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7C6970" w:rsidRDefault="007C6970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7C6970" w:rsidRPr="009548D6" w:rsidRDefault="007C6970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Стефанишина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  <w:p w:rsidR="007C6970" w:rsidRPr="009548D6" w:rsidRDefault="007C6970" w:rsidP="007C69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rPr>
                <w:rFonts w:ascii="Times New Roman" w:hAnsi="Times New Roman" w:cs="Times New Roman"/>
              </w:rPr>
              <w:t>Усанова Т.Б.</w:t>
            </w:r>
          </w:p>
          <w:p w:rsidR="00962E56" w:rsidRPr="009548D6" w:rsidRDefault="00962E56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962E56" w:rsidRPr="009548D6" w:rsidRDefault="00962E56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403E1" w:rsidRPr="009548D6" w:rsidRDefault="006403E1" w:rsidP="006403E1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6403E1" w:rsidRPr="009548D6" w:rsidRDefault="006403E1" w:rsidP="00962E56">
            <w:pPr>
              <w:spacing w:after="0" w:line="240" w:lineRule="auto"/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shd w:val="clear" w:color="auto" w:fill="auto"/>
          </w:tcPr>
          <w:p w:rsidR="006403E1" w:rsidRPr="009548D6" w:rsidRDefault="006403E1" w:rsidP="006403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rPr>
                <w:rFonts w:ascii="Times New Roman" w:hAnsi="Times New Roman" w:cs="Times New Roman"/>
              </w:rPr>
              <w:t>Первенство Красноярского края по волейболу</w:t>
            </w:r>
            <w:r w:rsidR="007C6970">
              <w:rPr>
                <w:rFonts w:ascii="Times New Roman" w:hAnsi="Times New Roman" w:cs="Times New Roman"/>
              </w:rPr>
              <w:t xml:space="preserve"> среди девушек 2003</w:t>
            </w:r>
            <w:r w:rsidRPr="009548D6">
              <w:rPr>
                <w:rFonts w:ascii="Times New Roman" w:hAnsi="Times New Roman" w:cs="Times New Roman"/>
              </w:rPr>
              <w:t xml:space="preserve"> г.р. </w:t>
            </w:r>
          </w:p>
        </w:tc>
        <w:tc>
          <w:tcPr>
            <w:tcW w:w="667" w:type="pct"/>
            <w:shd w:val="clear" w:color="auto" w:fill="auto"/>
          </w:tcPr>
          <w:p w:rsidR="006403E1" w:rsidRPr="009548D6" w:rsidRDefault="007C6970" w:rsidP="006403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>15-20.05 2017</w:t>
            </w:r>
          </w:p>
        </w:tc>
        <w:tc>
          <w:tcPr>
            <w:tcW w:w="801" w:type="pct"/>
            <w:shd w:val="clear" w:color="auto" w:fill="auto"/>
          </w:tcPr>
          <w:p w:rsidR="006403E1" w:rsidRPr="009548D6" w:rsidRDefault="006403E1" w:rsidP="006403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rPr>
                <w:rFonts w:ascii="Times New Roman" w:hAnsi="Times New Roman" w:cs="Times New Roman"/>
              </w:rPr>
              <w:t>г. Красноярск</w:t>
            </w:r>
          </w:p>
        </w:tc>
        <w:tc>
          <w:tcPr>
            <w:tcW w:w="393" w:type="pct"/>
            <w:shd w:val="clear" w:color="auto" w:fill="auto"/>
          </w:tcPr>
          <w:p w:rsidR="006403E1" w:rsidRPr="009548D6" w:rsidRDefault="006403E1" w:rsidP="006403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48D6">
              <w:rPr>
                <w:rFonts w:ascii="Times New Roman" w:hAnsi="Times New Roman" w:cs="Times New Roman"/>
              </w:rPr>
              <w:t>7 м</w:t>
            </w:r>
          </w:p>
        </w:tc>
      </w:tr>
    </w:tbl>
    <w:p w:rsidR="004A7950" w:rsidRDefault="004A7950" w:rsidP="004A7950"/>
    <w:p w:rsidR="00D35FC6" w:rsidRPr="00D35FC6" w:rsidRDefault="00D35FC6" w:rsidP="00D35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C6">
        <w:rPr>
          <w:rFonts w:ascii="Times New Roman" w:hAnsi="Times New Roman" w:cs="Times New Roman"/>
          <w:sz w:val="24"/>
          <w:szCs w:val="24"/>
        </w:rPr>
        <w:t xml:space="preserve">В этом году </w:t>
      </w:r>
      <w:proofErr w:type="spellStart"/>
      <w:r w:rsidRPr="00D35FC6">
        <w:rPr>
          <w:rFonts w:ascii="Times New Roman" w:hAnsi="Times New Roman" w:cs="Times New Roman"/>
          <w:sz w:val="24"/>
          <w:szCs w:val="24"/>
        </w:rPr>
        <w:t>в</w:t>
      </w:r>
      <w:r w:rsidR="004A7950" w:rsidRPr="00D35FC6">
        <w:rPr>
          <w:rFonts w:ascii="Times New Roman" w:hAnsi="Times New Roman" w:cs="Times New Roman"/>
          <w:sz w:val="24"/>
          <w:szCs w:val="24"/>
        </w:rPr>
        <w:t>ыпустилось</w:t>
      </w:r>
      <w:proofErr w:type="spellEnd"/>
      <w:r w:rsidR="007C6970">
        <w:rPr>
          <w:rFonts w:ascii="Times New Roman" w:hAnsi="Times New Roman" w:cs="Times New Roman"/>
          <w:sz w:val="24"/>
          <w:szCs w:val="24"/>
        </w:rPr>
        <w:t xml:space="preserve"> 63</w:t>
      </w:r>
      <w:r w:rsidRPr="00D35FC6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4A7950" w:rsidRPr="00D35FC6">
        <w:rPr>
          <w:rFonts w:ascii="Times New Roman" w:hAnsi="Times New Roman" w:cs="Times New Roman"/>
          <w:sz w:val="24"/>
          <w:szCs w:val="24"/>
        </w:rPr>
        <w:t>, как</w:t>
      </w:r>
      <w:r w:rsidRPr="00D35FC6">
        <w:rPr>
          <w:rFonts w:ascii="Times New Roman" w:hAnsi="Times New Roman" w:cs="Times New Roman"/>
          <w:sz w:val="24"/>
          <w:szCs w:val="24"/>
        </w:rPr>
        <w:t xml:space="preserve"> прошедших полный курс обучения.</w:t>
      </w:r>
      <w:r w:rsidR="001B258C">
        <w:rPr>
          <w:rFonts w:ascii="Times New Roman" w:hAnsi="Times New Roman" w:cs="Times New Roman"/>
          <w:sz w:val="24"/>
          <w:szCs w:val="24"/>
        </w:rPr>
        <w:t xml:space="preserve"> По предварительным данным, собираются продолжить </w:t>
      </w:r>
      <w:r w:rsidR="001B258C" w:rsidRPr="001B258C">
        <w:rPr>
          <w:rFonts w:ascii="Times New Roman" w:hAnsi="Times New Roman" w:cs="Times New Roman"/>
          <w:sz w:val="26"/>
          <w:szCs w:val="26"/>
        </w:rPr>
        <w:t xml:space="preserve"> обучение в высших и средних специальных учебных заведениях по специальности</w:t>
      </w:r>
      <w:r w:rsidR="001B258C">
        <w:rPr>
          <w:rFonts w:ascii="Times New Roman" w:hAnsi="Times New Roman" w:cs="Times New Roman"/>
          <w:sz w:val="26"/>
          <w:szCs w:val="26"/>
        </w:rPr>
        <w:t xml:space="preserve"> спортивной направленности – 4 человека.</w:t>
      </w:r>
    </w:p>
    <w:p w:rsidR="00216BED" w:rsidRPr="00D35FC6" w:rsidRDefault="004A7950" w:rsidP="0021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C6">
        <w:rPr>
          <w:rFonts w:ascii="Times New Roman" w:hAnsi="Times New Roman" w:cs="Times New Roman"/>
          <w:sz w:val="24"/>
          <w:szCs w:val="24"/>
        </w:rPr>
        <w:t xml:space="preserve">Продолжат </w:t>
      </w:r>
      <w:proofErr w:type="gramStart"/>
      <w:r w:rsidRPr="00D35FC6">
        <w:rPr>
          <w:rFonts w:ascii="Times New Roman" w:hAnsi="Times New Roman" w:cs="Times New Roman"/>
          <w:sz w:val="24"/>
          <w:szCs w:val="24"/>
        </w:rPr>
        <w:t>обучение</w:t>
      </w:r>
      <w:r w:rsidR="00D35FC6" w:rsidRPr="00D35FC6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D35FC6" w:rsidRPr="00D35FC6">
        <w:rPr>
          <w:rFonts w:ascii="Times New Roman" w:hAnsi="Times New Roman" w:cs="Times New Roman"/>
          <w:sz w:val="24"/>
          <w:szCs w:val="24"/>
        </w:rPr>
        <w:t xml:space="preserve"> индивидуальным планам</w:t>
      </w:r>
      <w:r w:rsidRPr="00D35FC6">
        <w:rPr>
          <w:rFonts w:ascii="Times New Roman" w:hAnsi="Times New Roman" w:cs="Times New Roman"/>
          <w:sz w:val="24"/>
          <w:szCs w:val="24"/>
        </w:rPr>
        <w:t xml:space="preserve"> в спортивно-оздоровительных лагерях летом 201</w:t>
      </w:r>
      <w:r w:rsidR="007C6970">
        <w:rPr>
          <w:rFonts w:ascii="Times New Roman" w:hAnsi="Times New Roman" w:cs="Times New Roman"/>
          <w:sz w:val="24"/>
          <w:szCs w:val="24"/>
        </w:rPr>
        <w:t>7</w:t>
      </w:r>
      <w:r w:rsidRPr="00D35FC6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1B258C">
        <w:rPr>
          <w:rFonts w:ascii="Times New Roman" w:hAnsi="Times New Roman" w:cs="Times New Roman"/>
          <w:sz w:val="24"/>
          <w:szCs w:val="24"/>
        </w:rPr>
        <w:t>63 учащихся под руководством 4</w:t>
      </w:r>
      <w:r w:rsidRPr="00D35FC6">
        <w:rPr>
          <w:rFonts w:ascii="Times New Roman" w:hAnsi="Times New Roman" w:cs="Times New Roman"/>
          <w:sz w:val="24"/>
          <w:szCs w:val="24"/>
        </w:rPr>
        <w:t xml:space="preserve"> тренеров-преподавателей.</w:t>
      </w:r>
      <w:r w:rsidR="00216BED">
        <w:rPr>
          <w:rFonts w:ascii="Times New Roman" w:hAnsi="Times New Roman" w:cs="Times New Roman"/>
          <w:sz w:val="24"/>
          <w:szCs w:val="24"/>
        </w:rPr>
        <w:t xml:space="preserve"> Лагерь «Солнечный» </w:t>
      </w:r>
      <w:proofErr w:type="spellStart"/>
      <w:r w:rsidR="00216BE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216BE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16BED">
        <w:rPr>
          <w:rFonts w:ascii="Times New Roman" w:hAnsi="Times New Roman" w:cs="Times New Roman"/>
          <w:sz w:val="24"/>
          <w:szCs w:val="24"/>
        </w:rPr>
        <w:t>есь</w:t>
      </w:r>
      <w:proofErr w:type="spellEnd"/>
      <w:r w:rsidR="00216BED">
        <w:rPr>
          <w:rFonts w:ascii="Times New Roman" w:hAnsi="Times New Roman" w:cs="Times New Roman"/>
          <w:sz w:val="24"/>
          <w:szCs w:val="24"/>
        </w:rPr>
        <w:t xml:space="preserve"> - 48 человек, </w:t>
      </w:r>
      <w:r w:rsidR="001B258C">
        <w:rPr>
          <w:rFonts w:ascii="Times New Roman" w:hAnsi="Times New Roman" w:cs="Times New Roman"/>
          <w:sz w:val="24"/>
          <w:szCs w:val="24"/>
        </w:rPr>
        <w:t>г. Анапа – 15 человек.</w:t>
      </w:r>
    </w:p>
    <w:p w:rsidR="00FB6320" w:rsidRDefault="004A795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D35FC6">
        <w:rPr>
          <w:rStyle w:val="a6"/>
          <w:rFonts w:ascii="Times New Roman" w:hAnsi="Times New Roman" w:cs="Times New Roman"/>
          <w:sz w:val="24"/>
          <w:szCs w:val="24"/>
        </w:rPr>
        <w:t xml:space="preserve">Материально-техническая база ДЮСШ в удовлетворительном состоянии, учебно-тренировочный процесс происходит на базах общеобразовательных школ и спортивных сооружениях, оснащенных всем необходимым для процесса. </w:t>
      </w:r>
      <w:bookmarkStart w:id="0" w:name="_GoBack"/>
      <w:bookmarkEnd w:id="0"/>
    </w:p>
    <w:p w:rsidR="00784011" w:rsidRDefault="00784011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84011" w:rsidRDefault="00784011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84011" w:rsidRDefault="00784011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84011" w:rsidRDefault="00784011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84011" w:rsidRDefault="00784011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6970" w:rsidRDefault="007C6970" w:rsidP="00216BE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84011" w:rsidRDefault="00784011" w:rsidP="0021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258C" w:rsidRPr="00216BED" w:rsidRDefault="001B258C" w:rsidP="0021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83A" w:rsidRPr="00E46BEB" w:rsidRDefault="00E46BEB" w:rsidP="00E46BEB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6BEB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Основные показатели деятельности отрасли.</w:t>
      </w:r>
    </w:p>
    <w:p w:rsidR="00AA0D2F" w:rsidRPr="00AA0D2F" w:rsidRDefault="00AA0D2F" w:rsidP="00AA0D2F">
      <w:pPr>
        <w:tabs>
          <w:tab w:val="left" w:pos="284"/>
        </w:tabs>
        <w:spacing w:after="12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D2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tbl>
      <w:tblPr>
        <w:tblW w:w="9513" w:type="dxa"/>
        <w:tblInd w:w="93" w:type="dxa"/>
        <w:tblLayout w:type="fixed"/>
        <w:tblLook w:val="0000"/>
      </w:tblPr>
      <w:tblGrid>
        <w:gridCol w:w="724"/>
        <w:gridCol w:w="3827"/>
        <w:gridCol w:w="1134"/>
        <w:gridCol w:w="1418"/>
        <w:gridCol w:w="992"/>
        <w:gridCol w:w="1418"/>
      </w:tblGrid>
      <w:tr w:rsidR="001B258C" w:rsidRPr="001B258C" w:rsidTr="00E95B66">
        <w:trPr>
          <w:trHeight w:val="94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bookmarkStart w:id="1" w:name="RANGE!B3:F45"/>
            <w:r w:rsidRPr="001B258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B258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258C">
              <w:rPr>
                <w:rFonts w:ascii="Times New Roman" w:hAnsi="Times New Roman" w:cs="Times New Roman"/>
              </w:rPr>
              <w:t>/</w:t>
            </w:r>
            <w:proofErr w:type="spellStart"/>
            <w:r w:rsidRPr="001B258C">
              <w:rPr>
                <w:rFonts w:ascii="Times New Roman" w:hAnsi="Times New Roman" w:cs="Times New Roman"/>
              </w:rPr>
              <w:t>п</w:t>
            </w:r>
            <w:bookmarkEnd w:id="1"/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1B258C">
              <w:rPr>
                <w:rFonts w:ascii="Times New Roman" w:hAnsi="Times New Roman" w:cs="Times New Roman"/>
              </w:rPr>
              <w:t>изм</w:t>
            </w:r>
            <w:proofErr w:type="spellEnd"/>
            <w:r w:rsidRPr="001B25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Сопоставимый период прошлого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58C">
              <w:rPr>
                <w:rFonts w:ascii="Times New Roman" w:hAnsi="Times New Roman" w:cs="Times New Roman"/>
              </w:rPr>
              <w:t>Отчет-ный</w:t>
            </w:r>
            <w:proofErr w:type="spellEnd"/>
            <w:proofErr w:type="gramEnd"/>
            <w:r w:rsidRPr="001B258C">
              <w:rPr>
                <w:rFonts w:ascii="Times New Roman" w:hAnsi="Times New Roman" w:cs="Times New Roman"/>
              </w:rPr>
              <w:t xml:space="preserve">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B258C">
              <w:rPr>
                <w:rFonts w:ascii="Times New Roman" w:hAnsi="Times New Roman" w:cs="Times New Roman"/>
              </w:rPr>
              <w:t>Ожидаемое исполнение</w:t>
            </w:r>
            <w:r w:rsidRPr="001B258C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1B258C" w:rsidRPr="001B258C" w:rsidTr="00E95B66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Общая площадь объектов учреждений спорта, в т.ч.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B258C">
              <w:rPr>
                <w:rFonts w:ascii="Times New Roman" w:hAnsi="Times New Roman" w:cs="Times New Roman"/>
              </w:rPr>
              <w:t>м</w:t>
            </w:r>
            <w:proofErr w:type="gramStart"/>
            <w:r w:rsidRPr="001B258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258C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1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ind w:left="204"/>
              <w:rPr>
                <w:rFonts w:ascii="Times New Roman" w:hAnsi="Times New Roman" w:cs="Times New Roman"/>
                <w:i/>
              </w:rPr>
            </w:pPr>
            <w:r w:rsidRPr="001B258C">
              <w:rPr>
                <w:rFonts w:ascii="Times New Roman" w:hAnsi="Times New Roman" w:cs="Times New Roman"/>
              </w:rPr>
              <w:t>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1B258C">
              <w:rPr>
                <w:rFonts w:ascii="Times New Roman" w:hAnsi="Times New Roman" w:cs="Times New Roman"/>
              </w:rPr>
              <w:t>м</w:t>
            </w:r>
            <w:proofErr w:type="gramStart"/>
            <w:r w:rsidRPr="001B258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258C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1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зданий, находящихся в ведении Управления, в т.ч.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1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ind w:left="204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отдельно стоящие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1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ind w:left="204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встроенные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474"/>
              <w:jc w:val="both"/>
              <w:rPr>
                <w:rFonts w:ascii="Times New Roman" w:hAnsi="Times New Roman" w:cs="Times New Roman"/>
                <w:b/>
              </w:rPr>
            </w:pPr>
            <w:r w:rsidRPr="001B258C">
              <w:rPr>
                <w:rFonts w:ascii="Times New Roman" w:hAnsi="Times New Roman" w:cs="Times New Roman"/>
                <w:b/>
              </w:rPr>
              <w:t>Деятельность спортивных объектов</w:t>
            </w:r>
          </w:p>
        </w:tc>
      </w:tr>
      <w:tr w:rsidR="001B258C" w:rsidRPr="001B258C" w:rsidTr="00E95B66">
        <w:trPr>
          <w:trHeight w:val="3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Кол-во учреждений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спортивных сооружений,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плоскостных спортивных </w:t>
            </w:r>
          </w:p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плавательных бассейнов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лыжных и горнолыжных баз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катков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ind w:left="218" w:hanging="218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спортивных комплексов, дворцов и домов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спортивные залы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6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Кол-во групп/занимающихся в муниципальных учреждениях </w:t>
            </w:r>
          </w:p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(по учреждениям и видам спорта), без учета групп на платной основе,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гр./чел.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4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ind w:left="176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кол-во групп/занимающихся с ограниченными возможностями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гр./чел.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6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proofErr w:type="gramStart"/>
            <w:r w:rsidRPr="001B258C">
              <w:rPr>
                <w:rFonts w:ascii="Times New Roman" w:hAnsi="Times New Roman" w:cs="Times New Roman"/>
              </w:rPr>
              <w:t xml:space="preserve">Кол-во занимающихся в Федерациях </w:t>
            </w:r>
            <w:proofErr w:type="gramEnd"/>
          </w:p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(по видам спорта)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7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спортивных клубов по месту жительства/ численность занимающихся (по объектам)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5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Уровень фактической обеспеченности населения спортивными сооружениями от нормативной потребности: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2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бассейнами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спортивными залами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2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плоскостными сооружениями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ind w:left="474"/>
              <w:jc w:val="both"/>
              <w:rPr>
                <w:rFonts w:ascii="Times New Roman" w:hAnsi="Times New Roman" w:cs="Times New Roman"/>
                <w:b/>
              </w:rPr>
            </w:pPr>
            <w:r w:rsidRPr="001B258C">
              <w:rPr>
                <w:rFonts w:ascii="Times New Roman" w:hAnsi="Times New Roman" w:cs="Times New Roman"/>
                <w:b/>
              </w:rPr>
              <w:t>Дополнительное образование</w:t>
            </w: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Кол-во детско-юношеских спортивных школ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Кол-во групп/занимающихся в ДЮСШ (по учреждениям и видам спорта)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гр./чел.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65/923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65/923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гр./чел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37/510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35/493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гр./чел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28/413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30/430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6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Число присвоенных разрядов (по уровням подготовки)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2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  <w:lang w:val="en-US"/>
              </w:rPr>
              <w:t>I</w:t>
            </w:r>
            <w:r w:rsidRPr="001B258C">
              <w:rPr>
                <w:rFonts w:ascii="Times New Roman" w:hAnsi="Times New Roman" w:cs="Times New Roman"/>
              </w:rPr>
              <w:t xml:space="preserve"> разряд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Массовые разряды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6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групп/учащихся, получивших услуги дополнительного образования по обучению правилам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гр./чел.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6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учащихся, прошедших профессиональную подготовку по направлению «Водитель автотранспортных средств»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4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выездных спортивных мероприятий и участников из числа занимающихся в ДЮСШ,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5/31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5/44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региональных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3/27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3/25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общероссийских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2/19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12.3 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международных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ind w:left="-150" w:right="-108"/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Количество завоеванных наград, в </w:t>
            </w:r>
            <w:r w:rsidRPr="001B258C">
              <w:rPr>
                <w:rFonts w:ascii="Times New Roman" w:hAnsi="Times New Roman" w:cs="Times New Roman"/>
              </w:rPr>
              <w:lastRenderedPageBreak/>
              <w:t>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lastRenderedPageBreak/>
              <w:t>13.1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  <w:lang w:val="en-US"/>
              </w:rPr>
              <w:t>I</w:t>
            </w:r>
            <w:r w:rsidRPr="001B25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  <w:lang w:val="en-US"/>
              </w:rPr>
              <w:t>II</w:t>
            </w:r>
            <w:r w:rsidRPr="001B25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  <w:lang w:val="en-US"/>
              </w:rPr>
              <w:t>III</w:t>
            </w:r>
            <w:r w:rsidRPr="001B25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др. номинации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70"/>
        </w:trPr>
        <w:tc>
          <w:tcPr>
            <w:tcW w:w="95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ind w:left="474"/>
              <w:jc w:val="both"/>
              <w:rPr>
                <w:rFonts w:ascii="Times New Roman" w:hAnsi="Times New Roman" w:cs="Times New Roman"/>
                <w:b/>
              </w:rPr>
            </w:pPr>
            <w:r w:rsidRPr="001B258C">
              <w:rPr>
                <w:rFonts w:ascii="Times New Roman" w:hAnsi="Times New Roman" w:cs="Times New Roman"/>
                <w:b/>
              </w:rPr>
              <w:t>Прочая деятельность в области спорта</w:t>
            </w:r>
          </w:p>
        </w:tc>
      </w:tr>
      <w:tr w:rsidR="001B258C" w:rsidRPr="001B258C" w:rsidTr="00E95B66">
        <w:trPr>
          <w:trHeight w:val="47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выездных спортивных мероприятий и участников, не занимающихся в ДЮСШ,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региональных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общероссийских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14.3 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 xml:space="preserve">    международных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завоеванных наград,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  <w:lang w:val="en-US"/>
              </w:rPr>
              <w:t>I</w:t>
            </w:r>
            <w:r w:rsidRPr="001B25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  <w:lang w:val="en-US"/>
              </w:rPr>
              <w:t>II</w:t>
            </w:r>
            <w:r w:rsidRPr="001B25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  <w:lang w:val="en-US"/>
              </w:rPr>
              <w:t>III</w:t>
            </w:r>
            <w:r w:rsidRPr="001B258C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др. номинации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  <w:tr w:rsidR="001B258C" w:rsidRPr="001B258C" w:rsidTr="00E95B6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Количество проведенных общегородских спортивных мероприятий и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jc w:val="center"/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ед./чел.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   4/219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  <w:r w:rsidRPr="001B258C">
              <w:rPr>
                <w:rFonts w:ascii="Times New Roman" w:hAnsi="Times New Roman" w:cs="Times New Roman"/>
              </w:rPr>
              <w:t> 5/258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58C" w:rsidRPr="001B258C" w:rsidRDefault="001B258C" w:rsidP="00E95B66">
            <w:pPr>
              <w:rPr>
                <w:rFonts w:ascii="Times New Roman" w:hAnsi="Times New Roman" w:cs="Times New Roman"/>
              </w:rPr>
            </w:pPr>
          </w:p>
        </w:tc>
      </w:tr>
    </w:tbl>
    <w:p w:rsidR="001B258C" w:rsidRPr="001B258C" w:rsidRDefault="001B258C" w:rsidP="001B258C">
      <w:pPr>
        <w:pStyle w:val="a7"/>
        <w:jc w:val="both"/>
        <w:rPr>
          <w:sz w:val="22"/>
          <w:szCs w:val="22"/>
        </w:rPr>
      </w:pPr>
      <w:r w:rsidRPr="001B258C">
        <w:rPr>
          <w:sz w:val="22"/>
          <w:szCs w:val="22"/>
        </w:rPr>
        <w:t>________________</w:t>
      </w:r>
    </w:p>
    <w:p w:rsidR="001B258C" w:rsidRPr="001B258C" w:rsidRDefault="001B258C" w:rsidP="001B258C">
      <w:pPr>
        <w:pStyle w:val="a7"/>
        <w:jc w:val="both"/>
        <w:rPr>
          <w:sz w:val="22"/>
          <w:szCs w:val="22"/>
        </w:rPr>
      </w:pPr>
      <w:r w:rsidRPr="001B258C">
        <w:rPr>
          <w:sz w:val="22"/>
          <w:szCs w:val="22"/>
        </w:rPr>
        <w:t>* Ожидаемое исполнение по итогам текущего года подлежит заполнению при подготовке аналитической записки по итогам 9 месяцев 2017 года</w:t>
      </w:r>
    </w:p>
    <w:p w:rsidR="001B258C" w:rsidRPr="001B258C" w:rsidRDefault="001B258C" w:rsidP="001B258C">
      <w:pPr>
        <w:jc w:val="both"/>
        <w:rPr>
          <w:rFonts w:ascii="Times New Roman" w:hAnsi="Times New Roman" w:cs="Times New Roman"/>
          <w:i/>
        </w:rPr>
      </w:pPr>
      <w:r w:rsidRPr="001B258C">
        <w:rPr>
          <w:rFonts w:ascii="Times New Roman" w:hAnsi="Times New Roman" w:cs="Times New Roman"/>
        </w:rPr>
        <w:t>** Аналитическая записка по итогам 9 месяцев 2017 года должна включать в себя ожидаемое исполнение по итогам текущего года</w:t>
      </w:r>
    </w:p>
    <w:p w:rsidR="001B258C" w:rsidRPr="000159B0" w:rsidRDefault="001B258C" w:rsidP="001B258C">
      <w:pPr>
        <w:pStyle w:val="3"/>
        <w:tabs>
          <w:tab w:val="left" w:pos="284"/>
        </w:tabs>
        <w:spacing w:after="0"/>
        <w:jc w:val="both"/>
        <w:rPr>
          <w:sz w:val="26"/>
          <w:szCs w:val="26"/>
        </w:rPr>
      </w:pPr>
    </w:p>
    <w:p w:rsidR="001B258C" w:rsidRPr="000159B0" w:rsidRDefault="001B258C" w:rsidP="001B258C">
      <w:pPr>
        <w:jc w:val="both"/>
        <w:rPr>
          <w:sz w:val="26"/>
          <w:szCs w:val="26"/>
        </w:rPr>
      </w:pPr>
    </w:p>
    <w:p w:rsidR="00784011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011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011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011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011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011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011" w:rsidRPr="00AA0D2F" w:rsidRDefault="00784011" w:rsidP="00AA0D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6730" w:rsidRPr="00216BED" w:rsidRDefault="00216BED" w:rsidP="00216BED">
      <w:pPr>
        <w:jc w:val="both"/>
        <w:rPr>
          <w:rFonts w:ascii="Times New Roman" w:hAnsi="Times New Roman" w:cs="Times New Roman"/>
        </w:rPr>
      </w:pPr>
      <w:r w:rsidRPr="00216BED">
        <w:rPr>
          <w:rFonts w:ascii="Times New Roman" w:hAnsi="Times New Roman" w:cs="Times New Roman"/>
        </w:rPr>
        <w:t xml:space="preserve">Директор  </w:t>
      </w:r>
      <w:r>
        <w:rPr>
          <w:rFonts w:ascii="Times New Roman" w:hAnsi="Times New Roman" w:cs="Times New Roman"/>
        </w:rPr>
        <w:t xml:space="preserve">МБУ ДО «ДЮСШ № 1»                 </w:t>
      </w:r>
      <w:r w:rsidRPr="00216BED">
        <w:rPr>
          <w:rFonts w:ascii="Times New Roman" w:hAnsi="Times New Roman" w:cs="Times New Roman"/>
        </w:rPr>
        <w:tab/>
      </w:r>
      <w:r w:rsidRPr="00216BED">
        <w:rPr>
          <w:rFonts w:ascii="Times New Roman" w:hAnsi="Times New Roman" w:cs="Times New Roman"/>
        </w:rPr>
        <w:tab/>
      </w:r>
      <w:r w:rsidRPr="00216B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Pr="00216BED">
        <w:rPr>
          <w:rFonts w:ascii="Times New Roman" w:hAnsi="Times New Roman" w:cs="Times New Roman"/>
        </w:rPr>
        <w:tab/>
      </w:r>
      <w:r w:rsidRPr="00216BED">
        <w:rPr>
          <w:rFonts w:ascii="Times New Roman" w:hAnsi="Times New Roman" w:cs="Times New Roman"/>
        </w:rPr>
        <w:tab/>
        <w:t xml:space="preserve">И.Э. </w:t>
      </w:r>
      <w:proofErr w:type="spellStart"/>
      <w:r w:rsidRPr="00216BED">
        <w:rPr>
          <w:rFonts w:ascii="Times New Roman" w:hAnsi="Times New Roman" w:cs="Times New Roman"/>
        </w:rPr>
        <w:t>Котикова</w:t>
      </w:r>
      <w:proofErr w:type="spellEnd"/>
    </w:p>
    <w:sectPr w:rsidR="00C16730" w:rsidRPr="00216BED" w:rsidSect="00850251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F88"/>
    <w:multiLevelType w:val="hybridMultilevel"/>
    <w:tmpl w:val="63902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958CD"/>
    <w:multiLevelType w:val="hybridMultilevel"/>
    <w:tmpl w:val="00448558"/>
    <w:lvl w:ilvl="0" w:tplc="85628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171EF"/>
    <w:multiLevelType w:val="hybridMultilevel"/>
    <w:tmpl w:val="97AAF6B6"/>
    <w:lvl w:ilvl="0" w:tplc="0419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A9B202F"/>
    <w:multiLevelType w:val="hybridMultilevel"/>
    <w:tmpl w:val="DEF02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F6962"/>
    <w:multiLevelType w:val="hybridMultilevel"/>
    <w:tmpl w:val="8DCE7A0E"/>
    <w:lvl w:ilvl="0" w:tplc="168A33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B8"/>
    <w:multiLevelType w:val="hybridMultilevel"/>
    <w:tmpl w:val="D7B03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95F96"/>
    <w:multiLevelType w:val="hybridMultilevel"/>
    <w:tmpl w:val="FB64B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92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343A97"/>
    <w:multiLevelType w:val="hybridMultilevel"/>
    <w:tmpl w:val="02663F1C"/>
    <w:lvl w:ilvl="0" w:tplc="85628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154CD"/>
    <w:multiLevelType w:val="hybridMultilevel"/>
    <w:tmpl w:val="EE9A3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E164A"/>
    <w:multiLevelType w:val="hybridMultilevel"/>
    <w:tmpl w:val="7D3E5B98"/>
    <w:lvl w:ilvl="0" w:tplc="0419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1ADB05C9"/>
    <w:multiLevelType w:val="hybridMultilevel"/>
    <w:tmpl w:val="46C6774A"/>
    <w:lvl w:ilvl="0" w:tplc="856288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A458DD"/>
    <w:multiLevelType w:val="hybridMultilevel"/>
    <w:tmpl w:val="C2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249D9"/>
    <w:multiLevelType w:val="hybridMultilevel"/>
    <w:tmpl w:val="97AAF6B6"/>
    <w:lvl w:ilvl="0" w:tplc="0419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25915F47"/>
    <w:multiLevelType w:val="hybridMultilevel"/>
    <w:tmpl w:val="0968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42E2D"/>
    <w:multiLevelType w:val="hybridMultilevel"/>
    <w:tmpl w:val="666E2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C76782D"/>
    <w:multiLevelType w:val="hybridMultilevel"/>
    <w:tmpl w:val="F6248D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BD102D"/>
    <w:multiLevelType w:val="hybridMultilevel"/>
    <w:tmpl w:val="82C2D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06F51"/>
    <w:multiLevelType w:val="hybridMultilevel"/>
    <w:tmpl w:val="A7C23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EC77BF"/>
    <w:multiLevelType w:val="hybridMultilevel"/>
    <w:tmpl w:val="38FA5B48"/>
    <w:lvl w:ilvl="0" w:tplc="717AB4C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33003F29"/>
    <w:multiLevelType w:val="hybridMultilevel"/>
    <w:tmpl w:val="845A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F4EB7"/>
    <w:multiLevelType w:val="hybridMultilevel"/>
    <w:tmpl w:val="DD607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154C56"/>
    <w:multiLevelType w:val="hybridMultilevel"/>
    <w:tmpl w:val="7DA8F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2F1D71"/>
    <w:multiLevelType w:val="hybridMultilevel"/>
    <w:tmpl w:val="48A2C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F598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0AD45F2"/>
    <w:multiLevelType w:val="hybridMultilevel"/>
    <w:tmpl w:val="31CCCDD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>
    <w:nsid w:val="58371006"/>
    <w:multiLevelType w:val="hybridMultilevel"/>
    <w:tmpl w:val="F1C80C8A"/>
    <w:lvl w:ilvl="0" w:tplc="717AB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F02DD"/>
    <w:multiLevelType w:val="hybridMultilevel"/>
    <w:tmpl w:val="5678CF5C"/>
    <w:lvl w:ilvl="0" w:tplc="2F4CD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93395B"/>
    <w:multiLevelType w:val="hybridMultilevel"/>
    <w:tmpl w:val="3F62F13A"/>
    <w:lvl w:ilvl="0" w:tplc="0419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>
    <w:nsid w:val="64DD4ACC"/>
    <w:multiLevelType w:val="hybridMultilevel"/>
    <w:tmpl w:val="C0FACC26"/>
    <w:lvl w:ilvl="0" w:tplc="856288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E57854"/>
    <w:multiLevelType w:val="hybridMultilevel"/>
    <w:tmpl w:val="1EE4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60643"/>
    <w:multiLevelType w:val="hybridMultilevel"/>
    <w:tmpl w:val="EA4AC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915728"/>
    <w:multiLevelType w:val="hybridMultilevel"/>
    <w:tmpl w:val="A47CB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15B75"/>
    <w:multiLevelType w:val="hybridMultilevel"/>
    <w:tmpl w:val="AF1EA32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6295248"/>
    <w:multiLevelType w:val="hybridMultilevel"/>
    <w:tmpl w:val="3D78804A"/>
    <w:lvl w:ilvl="0" w:tplc="FD00B24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F21274"/>
    <w:multiLevelType w:val="hybridMultilevel"/>
    <w:tmpl w:val="34667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3577C6"/>
    <w:multiLevelType w:val="hybridMultilevel"/>
    <w:tmpl w:val="8D9AB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FE194B"/>
    <w:multiLevelType w:val="hybridMultilevel"/>
    <w:tmpl w:val="3042D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30"/>
  </w:num>
  <w:num w:numId="5">
    <w:abstractNumId w:val="27"/>
  </w:num>
  <w:num w:numId="6">
    <w:abstractNumId w:val="35"/>
  </w:num>
  <w:num w:numId="7">
    <w:abstractNumId w:val="12"/>
  </w:num>
  <w:num w:numId="8">
    <w:abstractNumId w:val="9"/>
  </w:num>
  <w:num w:numId="9">
    <w:abstractNumId w:val="20"/>
  </w:num>
  <w:num w:numId="10">
    <w:abstractNumId w:val="23"/>
  </w:num>
  <w:num w:numId="11">
    <w:abstractNumId w:val="14"/>
  </w:num>
  <w:num w:numId="12">
    <w:abstractNumId w:val="11"/>
  </w:num>
  <w:num w:numId="13">
    <w:abstractNumId w:val="8"/>
  </w:num>
  <w:num w:numId="14">
    <w:abstractNumId w:val="1"/>
  </w:num>
  <w:num w:numId="15">
    <w:abstractNumId w:val="29"/>
  </w:num>
  <w:num w:numId="16">
    <w:abstractNumId w:val="7"/>
  </w:num>
  <w:num w:numId="17">
    <w:abstractNumId w:val="15"/>
  </w:num>
  <w:num w:numId="18">
    <w:abstractNumId w:val="26"/>
  </w:num>
  <w:num w:numId="19">
    <w:abstractNumId w:val="19"/>
  </w:num>
  <w:num w:numId="20">
    <w:abstractNumId w:val="4"/>
  </w:num>
  <w:num w:numId="21">
    <w:abstractNumId w:val="22"/>
  </w:num>
  <w:num w:numId="22">
    <w:abstractNumId w:val="2"/>
  </w:num>
  <w:num w:numId="23">
    <w:abstractNumId w:val="5"/>
  </w:num>
  <w:num w:numId="24">
    <w:abstractNumId w:val="18"/>
  </w:num>
  <w:num w:numId="25">
    <w:abstractNumId w:val="6"/>
  </w:num>
  <w:num w:numId="26">
    <w:abstractNumId w:val="32"/>
  </w:num>
  <w:num w:numId="27">
    <w:abstractNumId w:val="37"/>
  </w:num>
  <w:num w:numId="28">
    <w:abstractNumId w:val="34"/>
  </w:num>
  <w:num w:numId="29">
    <w:abstractNumId w:val="10"/>
  </w:num>
  <w:num w:numId="30">
    <w:abstractNumId w:val="28"/>
  </w:num>
  <w:num w:numId="31">
    <w:abstractNumId w:val="17"/>
  </w:num>
  <w:num w:numId="32">
    <w:abstractNumId w:val="36"/>
  </w:num>
  <w:num w:numId="33">
    <w:abstractNumId w:val="3"/>
  </w:num>
  <w:num w:numId="34">
    <w:abstractNumId w:val="21"/>
  </w:num>
  <w:num w:numId="35">
    <w:abstractNumId w:val="33"/>
  </w:num>
  <w:num w:numId="36">
    <w:abstractNumId w:val="31"/>
  </w:num>
  <w:num w:numId="37">
    <w:abstractNumId w:val="2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4153"/>
    <w:rsid w:val="00101712"/>
    <w:rsid w:val="0018083C"/>
    <w:rsid w:val="001929DE"/>
    <w:rsid w:val="001B258C"/>
    <w:rsid w:val="001D6078"/>
    <w:rsid w:val="001E2C8D"/>
    <w:rsid w:val="00216BED"/>
    <w:rsid w:val="00314C25"/>
    <w:rsid w:val="0035083C"/>
    <w:rsid w:val="00357F77"/>
    <w:rsid w:val="003D194F"/>
    <w:rsid w:val="00452D2E"/>
    <w:rsid w:val="004A1C3E"/>
    <w:rsid w:val="004A7950"/>
    <w:rsid w:val="004C61BA"/>
    <w:rsid w:val="005030FF"/>
    <w:rsid w:val="00542E29"/>
    <w:rsid w:val="00574502"/>
    <w:rsid w:val="0057660E"/>
    <w:rsid w:val="00584D5E"/>
    <w:rsid w:val="00597C75"/>
    <w:rsid w:val="00600992"/>
    <w:rsid w:val="006403E1"/>
    <w:rsid w:val="00784011"/>
    <w:rsid w:val="007C6970"/>
    <w:rsid w:val="0082434D"/>
    <w:rsid w:val="00850251"/>
    <w:rsid w:val="008A20A4"/>
    <w:rsid w:val="008E01D5"/>
    <w:rsid w:val="009548D6"/>
    <w:rsid w:val="00962E56"/>
    <w:rsid w:val="009A3799"/>
    <w:rsid w:val="00AA0D2F"/>
    <w:rsid w:val="00AD7A53"/>
    <w:rsid w:val="00B24036"/>
    <w:rsid w:val="00BC4153"/>
    <w:rsid w:val="00C16730"/>
    <w:rsid w:val="00C42459"/>
    <w:rsid w:val="00C452D9"/>
    <w:rsid w:val="00CB02A0"/>
    <w:rsid w:val="00CB6F64"/>
    <w:rsid w:val="00D17C34"/>
    <w:rsid w:val="00D35FC6"/>
    <w:rsid w:val="00D57C9C"/>
    <w:rsid w:val="00E46BEB"/>
    <w:rsid w:val="00E7013C"/>
    <w:rsid w:val="00ED0AD9"/>
    <w:rsid w:val="00F35C9B"/>
    <w:rsid w:val="00F5483A"/>
    <w:rsid w:val="00FB6320"/>
    <w:rsid w:val="00FE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8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548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F548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5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5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F5483A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styleId="a6">
    <w:name w:val="page number"/>
    <w:rsid w:val="004A7950"/>
  </w:style>
  <w:style w:type="paragraph" w:styleId="3">
    <w:name w:val="Body Text Indent 3"/>
    <w:basedOn w:val="a"/>
    <w:link w:val="30"/>
    <w:rsid w:val="001B25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B25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endnote text"/>
    <w:basedOn w:val="a"/>
    <w:link w:val="a8"/>
    <w:rsid w:val="001B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1B25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2016-07-01T06:57:00Z</cp:lastPrinted>
  <dcterms:created xsi:type="dcterms:W3CDTF">2017-06-29T02:53:00Z</dcterms:created>
  <dcterms:modified xsi:type="dcterms:W3CDTF">2017-06-29T02:53:00Z</dcterms:modified>
</cp:coreProperties>
</file>